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5AE" w:rsidRPr="00865FCC" w:rsidRDefault="000D35AE" w:rsidP="004D38DC">
      <w:pPr>
        <w:pStyle w:val="Default"/>
        <w:contextualSpacing/>
        <w:jc w:val="center"/>
        <w:rPr>
          <w:b/>
          <w:bCs/>
          <w:sz w:val="28"/>
          <w:szCs w:val="28"/>
          <w:lang w:val="kk-KZ"/>
        </w:rPr>
      </w:pPr>
      <w:r w:rsidRPr="00865FCC">
        <w:rPr>
          <w:b/>
          <w:bCs/>
          <w:noProof/>
          <w:sz w:val="28"/>
          <w:szCs w:val="28"/>
          <w:lang w:eastAsia="ru-RU"/>
        </w:rPr>
        <w:drawing>
          <wp:inline distT="0" distB="0" distL="0" distR="0" wp14:anchorId="50E91433" wp14:editId="18B8BD46">
            <wp:extent cx="2266950" cy="1428394"/>
            <wp:effectExtent l="0" t="0" r="0" b="0"/>
            <wp:docPr id="1" name="Рисунок 1" descr="Rukhani_zhangyr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ukhani_zhangyr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5110" cy="14398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5FCC">
        <w:rPr>
          <w:b/>
          <w:bCs/>
          <w:sz w:val="28"/>
          <w:szCs w:val="28"/>
          <w:lang w:val="kk-KZ"/>
        </w:rPr>
        <w:t xml:space="preserve"> </w:t>
      </w:r>
    </w:p>
    <w:p w:rsidR="00B1595C" w:rsidRPr="00865FCC" w:rsidRDefault="00B1595C" w:rsidP="001A3A6C">
      <w:pPr>
        <w:pStyle w:val="Default"/>
        <w:ind w:right="141" w:firstLine="567"/>
        <w:jc w:val="center"/>
        <w:rPr>
          <w:b/>
          <w:bCs/>
          <w:sz w:val="28"/>
          <w:szCs w:val="28"/>
          <w:lang w:val="kk-KZ"/>
        </w:rPr>
      </w:pPr>
      <w:r w:rsidRPr="00865FCC">
        <w:rPr>
          <w:b/>
          <w:bCs/>
          <w:sz w:val="28"/>
          <w:szCs w:val="28"/>
          <w:lang w:val="kk-KZ"/>
        </w:rPr>
        <w:t>«Рухани жаңғыру» бағдарламасын іске асыру шеңберінде</w:t>
      </w:r>
    </w:p>
    <w:p w:rsidR="00B1595C" w:rsidRPr="00865FCC" w:rsidRDefault="00B1595C" w:rsidP="001A3A6C">
      <w:pPr>
        <w:pStyle w:val="Default"/>
        <w:ind w:right="141" w:firstLine="567"/>
        <w:jc w:val="center"/>
        <w:rPr>
          <w:sz w:val="28"/>
          <w:szCs w:val="28"/>
          <w:lang w:val="kk-KZ"/>
        </w:rPr>
      </w:pPr>
      <w:r w:rsidRPr="00865FCC">
        <w:rPr>
          <w:b/>
          <w:bCs/>
          <w:sz w:val="28"/>
          <w:szCs w:val="28"/>
          <w:lang w:val="kk-KZ"/>
        </w:rPr>
        <w:t>«</w:t>
      </w:r>
      <w:r w:rsidR="00F84232">
        <w:rPr>
          <w:b/>
          <w:bCs/>
          <w:sz w:val="28"/>
          <w:szCs w:val="28"/>
          <w:lang w:val="kk-KZ"/>
        </w:rPr>
        <w:t>Табиғат бесігі</w:t>
      </w:r>
      <w:bookmarkStart w:id="0" w:name="_GoBack"/>
      <w:bookmarkEnd w:id="0"/>
      <w:r w:rsidRPr="00865FCC">
        <w:rPr>
          <w:b/>
          <w:bCs/>
          <w:sz w:val="28"/>
          <w:szCs w:val="28"/>
          <w:lang w:val="kk-KZ"/>
        </w:rPr>
        <w:t>» республикалық интернет-байқауды қашықтықтан өткізу ережесі</w:t>
      </w:r>
    </w:p>
    <w:p w:rsidR="00B1595C" w:rsidRPr="00865FCC" w:rsidRDefault="00B1595C" w:rsidP="001A3A6C">
      <w:pPr>
        <w:pStyle w:val="Default"/>
        <w:ind w:right="141" w:firstLine="567"/>
        <w:jc w:val="center"/>
        <w:rPr>
          <w:b/>
          <w:bCs/>
          <w:sz w:val="27"/>
          <w:szCs w:val="27"/>
          <w:lang w:val="kk-KZ"/>
        </w:rPr>
      </w:pPr>
    </w:p>
    <w:p w:rsidR="00836BEB" w:rsidRPr="00865FCC" w:rsidRDefault="00DF4938" w:rsidP="001A3A6C">
      <w:pPr>
        <w:pStyle w:val="Default"/>
        <w:ind w:right="141" w:firstLine="567"/>
        <w:jc w:val="center"/>
        <w:rPr>
          <w:sz w:val="28"/>
          <w:szCs w:val="28"/>
          <w:lang w:val="kk-KZ"/>
        </w:rPr>
      </w:pPr>
      <w:r w:rsidRPr="00865FCC">
        <w:rPr>
          <w:b/>
          <w:bCs/>
          <w:sz w:val="27"/>
          <w:szCs w:val="27"/>
          <w:lang w:val="kk-KZ"/>
        </w:rPr>
        <w:t>1</w:t>
      </w:r>
      <w:r w:rsidR="00836BEB" w:rsidRPr="00865FCC">
        <w:rPr>
          <w:b/>
          <w:bCs/>
          <w:sz w:val="27"/>
          <w:szCs w:val="27"/>
          <w:lang w:val="kk-KZ"/>
        </w:rPr>
        <w:t xml:space="preserve">. </w:t>
      </w:r>
      <w:r w:rsidR="00836BEB" w:rsidRPr="00865FCC">
        <w:rPr>
          <w:b/>
          <w:bCs/>
          <w:sz w:val="28"/>
          <w:szCs w:val="28"/>
          <w:lang w:val="kk-KZ"/>
        </w:rPr>
        <w:t>Жалпы ережелер</w:t>
      </w:r>
    </w:p>
    <w:p w:rsidR="00865FCC" w:rsidRPr="007D3E76" w:rsidRDefault="00865FCC" w:rsidP="00865FCC">
      <w:pPr>
        <w:tabs>
          <w:tab w:val="left" w:pos="4536"/>
        </w:tabs>
        <w:spacing w:after="0" w:line="240" w:lineRule="auto"/>
        <w:contextualSpacing/>
        <w:rPr>
          <w:rFonts w:ascii="Times New Roman" w:hAnsi="Times New Roman"/>
          <w:b/>
          <w:sz w:val="28"/>
          <w:szCs w:val="28"/>
          <w:lang w:val="kk-KZ"/>
        </w:rPr>
      </w:pPr>
    </w:p>
    <w:p w:rsidR="00480DCD" w:rsidRDefault="00480DCD" w:rsidP="00480DCD">
      <w:pPr>
        <w:tabs>
          <w:tab w:val="left" w:pos="4536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1. </w:t>
      </w:r>
      <w:r>
        <w:rPr>
          <w:rFonts w:ascii="Times New Roman" w:hAnsi="Times New Roman"/>
          <w:bCs/>
          <w:sz w:val="28"/>
          <w:szCs w:val="28"/>
          <w:lang w:val="kk-KZ"/>
        </w:rPr>
        <w:t xml:space="preserve">«Рухани жаңғыру» бағдарламасын іске асыру шеңберінде </w:t>
      </w:r>
      <w:r>
        <w:rPr>
          <w:rFonts w:ascii="Times New Roman" w:hAnsi="Times New Roman"/>
          <w:sz w:val="28"/>
          <w:szCs w:val="28"/>
          <w:lang w:val="kk-KZ"/>
        </w:rPr>
        <w:t>«</w:t>
      </w:r>
      <w:r>
        <w:rPr>
          <w:rFonts w:ascii="Times New Roman" w:hAnsi="Times New Roman"/>
          <w:b/>
          <w:sz w:val="28"/>
          <w:lang w:val="kk-KZ"/>
        </w:rPr>
        <w:t>Табиғат бесігі»</w:t>
      </w:r>
      <w:r>
        <w:rPr>
          <w:rFonts w:ascii="Times New Roman" w:hAnsi="Times New Roman"/>
          <w:bCs/>
          <w:sz w:val="28"/>
          <w:szCs w:val="28"/>
          <w:lang w:val="kk-KZ"/>
        </w:rPr>
        <w:t xml:space="preserve"> атты </w:t>
      </w:r>
      <w:r>
        <w:rPr>
          <w:rFonts w:ascii="Times New Roman" w:hAnsi="Times New Roman"/>
          <w:sz w:val="28"/>
          <w:szCs w:val="28"/>
          <w:lang w:val="kk-KZ"/>
        </w:rPr>
        <w:t xml:space="preserve">республикалық интернет-байқауын жалпы орта, қосымша, техникалық және кәсіптік білім беру ұйымдарының білім алушылары арасында ұйымдастыру және қашықтықтан өткізу ережелері (бұдан әрі – Байқау) байқауды өткізудің мақсатын, міндеттерін және тәртібін анықтайды. </w:t>
      </w:r>
    </w:p>
    <w:p w:rsidR="00480DCD" w:rsidRDefault="00480DCD" w:rsidP="00480DC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 xml:space="preserve">2. </w:t>
      </w:r>
      <w:r>
        <w:rPr>
          <w:kern w:val="3"/>
          <w:sz w:val="28"/>
          <w:szCs w:val="28"/>
          <w:lang w:val="kk-KZ" w:bidi="fa-IR"/>
        </w:rPr>
        <w:t>Мақсаты:</w:t>
      </w:r>
      <w:r>
        <w:rPr>
          <w:b/>
          <w:kern w:val="3"/>
          <w:sz w:val="28"/>
          <w:szCs w:val="28"/>
          <w:lang w:val="kk-KZ" w:bidi="fa-IR"/>
        </w:rPr>
        <w:t xml:space="preserve"> </w:t>
      </w:r>
      <w:r>
        <w:rPr>
          <w:kern w:val="3"/>
          <w:sz w:val="28"/>
          <w:szCs w:val="28"/>
          <w:lang w:val="kk-KZ" w:bidi="fa-IR"/>
        </w:rPr>
        <w:t>көркем шығармашылық арқылы білім алушылардың экологиялық мәдениетін қалыптастыру.</w:t>
      </w:r>
      <w:r>
        <w:rPr>
          <w:b/>
          <w:kern w:val="3"/>
          <w:sz w:val="28"/>
          <w:szCs w:val="28"/>
          <w:lang w:val="kk-KZ" w:bidi="fa-IR"/>
        </w:rPr>
        <w:t xml:space="preserve"> </w:t>
      </w:r>
    </w:p>
    <w:p w:rsidR="00480DCD" w:rsidRDefault="00480DCD" w:rsidP="00480DCD">
      <w:pPr>
        <w:pStyle w:val="a3"/>
        <w:spacing w:before="0" w:beforeAutospacing="0" w:after="0" w:afterAutospacing="0"/>
        <w:ind w:firstLine="709"/>
        <w:jc w:val="both"/>
        <w:rPr>
          <w:kern w:val="3"/>
          <w:sz w:val="28"/>
          <w:szCs w:val="28"/>
          <w:lang w:val="kk-KZ" w:bidi="fa-IR"/>
        </w:rPr>
      </w:pPr>
      <w:r>
        <w:rPr>
          <w:kern w:val="3"/>
          <w:sz w:val="28"/>
          <w:szCs w:val="28"/>
          <w:lang w:val="kk-KZ" w:bidi="fa-IR"/>
        </w:rPr>
        <w:t xml:space="preserve">Міндеттері: </w:t>
      </w:r>
    </w:p>
    <w:p w:rsidR="00480DCD" w:rsidRDefault="00480DCD" w:rsidP="00480DC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- табиғатқа деген ұқыптылық және ресурсты үнемдеушілік қарым-қатынасты тәрбиелеу; </w:t>
      </w:r>
    </w:p>
    <w:p w:rsidR="00480DCD" w:rsidRDefault="00480DCD" w:rsidP="00480DC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- білім алушылардың шығармашылыққа қызығушылығын дамыту; </w:t>
      </w:r>
    </w:p>
    <w:p w:rsidR="00480DCD" w:rsidRDefault="00480DCD" w:rsidP="00480DC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- балалардың назарын қоршаған ортаны қорғауға, табиғат ескерткіштеріне және Қазақстан мәдениетіне аудару; </w:t>
      </w:r>
    </w:p>
    <w:p w:rsidR="00480DCD" w:rsidRDefault="00480DCD" w:rsidP="00480DCD">
      <w:pPr>
        <w:pStyle w:val="aa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- балалар мен жастардың эстетикалық деңгейін көтеру. </w:t>
      </w:r>
    </w:p>
    <w:p w:rsidR="00480DCD" w:rsidRDefault="00480DCD" w:rsidP="00480DCD">
      <w:pPr>
        <w:tabs>
          <w:tab w:val="left" w:pos="4536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4. Байқауды Қазақстан Республикасы Білім және ғылым министрлігінің «Республикалық қосымша білім беру оқу-әдістемелік орталығы» РМҚК өткізеді. </w:t>
      </w:r>
    </w:p>
    <w:p w:rsidR="00480DCD" w:rsidRDefault="00480DCD" w:rsidP="00480DCD">
      <w:pPr>
        <w:shd w:val="clear" w:color="auto" w:fill="FFFFFF"/>
        <w:tabs>
          <w:tab w:val="left" w:pos="4536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5. Байқаудың ұйымдастырушылары әділ қазылар алқасының және ұйымдастыру  комитетінің құрамын қалыптастырады.</w:t>
      </w:r>
    </w:p>
    <w:p w:rsidR="00480DCD" w:rsidRDefault="00480DCD" w:rsidP="00480DCD">
      <w:pPr>
        <w:tabs>
          <w:tab w:val="left" w:pos="0"/>
          <w:tab w:val="left" w:pos="709"/>
          <w:tab w:val="left" w:pos="1276"/>
        </w:tabs>
        <w:spacing w:after="0" w:line="240" w:lineRule="auto"/>
        <w:ind w:firstLine="567"/>
        <w:contextualSpacing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480DCD" w:rsidRDefault="00480DCD" w:rsidP="00480DCD">
      <w:pPr>
        <w:tabs>
          <w:tab w:val="left" w:pos="0"/>
          <w:tab w:val="left" w:pos="709"/>
          <w:tab w:val="left" w:pos="1276"/>
        </w:tabs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kern w:val="3"/>
          <w:sz w:val="28"/>
          <w:szCs w:val="28"/>
          <w:lang w:val="kk-KZ" w:bidi="fa-IR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2. </w:t>
      </w:r>
      <w:r>
        <w:rPr>
          <w:rFonts w:ascii="Times New Roman" w:hAnsi="Times New Roman"/>
          <w:b/>
          <w:kern w:val="3"/>
          <w:sz w:val="28"/>
          <w:szCs w:val="28"/>
          <w:lang w:val="kk-KZ" w:bidi="fa-IR"/>
        </w:rPr>
        <w:t>Байқауды өткізу мерзімі мен тәртібі</w:t>
      </w:r>
    </w:p>
    <w:p w:rsidR="00480DCD" w:rsidRDefault="00480DCD" w:rsidP="00480DCD">
      <w:pPr>
        <w:tabs>
          <w:tab w:val="left" w:pos="0"/>
          <w:tab w:val="left" w:pos="709"/>
          <w:tab w:val="left" w:pos="1276"/>
        </w:tabs>
        <w:spacing w:after="0" w:line="240" w:lineRule="auto"/>
        <w:ind w:firstLine="567"/>
        <w:contextualSpacing/>
        <w:jc w:val="center"/>
        <w:rPr>
          <w:rFonts w:ascii="Times New Roman" w:eastAsia="Times New Roman" w:hAnsi="Times New Roman"/>
          <w:b/>
          <w:kern w:val="3"/>
          <w:sz w:val="28"/>
          <w:szCs w:val="28"/>
          <w:lang w:val="kk-KZ" w:bidi="fa-IR"/>
        </w:rPr>
      </w:pPr>
    </w:p>
    <w:p w:rsidR="00480DCD" w:rsidRDefault="00480DCD" w:rsidP="00480DCD">
      <w:pPr>
        <w:tabs>
          <w:tab w:val="left" w:pos="4536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FF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6. Байқау жұмыстары электронды түрде 2017 жылғы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25 қыркүйектен 20 қарашаға дейін </w:t>
      </w:r>
      <w:r>
        <w:rPr>
          <w:rStyle w:val="x-phmenubutton"/>
          <w:rFonts w:ascii="Times New Roman" w:hAnsi="Times New Roman"/>
          <w:iCs/>
          <w:sz w:val="28"/>
          <w:u w:val="single"/>
          <w:lang w:val="kk-KZ"/>
        </w:rPr>
        <w:t>rumczdo@bk.ru</w:t>
      </w:r>
      <w:r>
        <w:rPr>
          <w:rFonts w:ascii="Times New Roman" w:hAnsi="Times New Roman"/>
          <w:color w:val="0000FF"/>
          <w:sz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поштасына қабылданады.</w:t>
      </w:r>
    </w:p>
    <w:p w:rsidR="00480DCD" w:rsidRDefault="00480DCD" w:rsidP="00480DCD">
      <w:pPr>
        <w:tabs>
          <w:tab w:val="left" w:pos="4536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Ұйымдастыру комитетіне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2017 жылғы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20 қарашадан </w:t>
      </w:r>
      <w:r>
        <w:rPr>
          <w:rFonts w:ascii="Times New Roman" w:hAnsi="Times New Roman"/>
          <w:sz w:val="28"/>
          <w:szCs w:val="28"/>
          <w:lang w:val="kk-KZ"/>
        </w:rPr>
        <w:t xml:space="preserve">кейін келіп түскен, сондай-ақ талаптарға сәйкес келмейтін жұмыстар қарастырылмайды.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p w:rsidR="00480DCD" w:rsidRDefault="00480DCD" w:rsidP="00480DCD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Байқаудың қорытындысы, жеңімпаздардың дипломдары, қатысушылардың сертификаттары </w:t>
      </w: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2017 жылғы</w:t>
      </w:r>
      <w:r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  <w:t xml:space="preserve"> 30 қарашад</w:t>
      </w:r>
      <w:r w:rsidRPr="00480DCD">
        <w:rPr>
          <w:rFonts w:ascii="Times New Roman" w:hAnsi="Times New Roman"/>
          <w:b/>
          <w:bCs/>
          <w:sz w:val="28"/>
          <w:szCs w:val="28"/>
          <w:lang w:val="kk-KZ"/>
        </w:rPr>
        <w:t xml:space="preserve">а </w:t>
      </w:r>
      <w:hyperlink r:id="rId7" w:history="1">
        <w:r w:rsidRPr="00480DCD">
          <w:rPr>
            <w:rStyle w:val="a6"/>
            <w:rFonts w:ascii="Times New Roman" w:hAnsi="Times New Roman"/>
            <w:bCs/>
            <w:color w:val="auto"/>
            <w:sz w:val="28"/>
            <w:szCs w:val="28"/>
            <w:lang w:val="kk-KZ"/>
          </w:rPr>
          <w:t>www.ziyatker.org</w:t>
        </w:r>
      </w:hyperlink>
      <w:r>
        <w:rPr>
          <w:rFonts w:ascii="Times New Roman" w:hAnsi="Times New Roman"/>
          <w:lang w:val="kk-KZ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сайтында орналастырылады. </w:t>
      </w:r>
    </w:p>
    <w:p w:rsidR="00480DCD" w:rsidRDefault="00480DCD" w:rsidP="00480DCD">
      <w:pPr>
        <w:widowControl w:val="0"/>
        <w:suppressAutoHyphens/>
        <w:autoSpaceDN w:val="0"/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7. </w:t>
      </w:r>
      <w:r>
        <w:rPr>
          <w:rFonts w:ascii="Times New Roman" w:eastAsia="Times New Roman" w:hAnsi="Times New Roman"/>
          <w:kern w:val="3"/>
          <w:sz w:val="28"/>
          <w:szCs w:val="28"/>
          <w:lang w:val="kk-KZ" w:bidi="fa-IR"/>
        </w:rPr>
        <w:t>Байқауға жіберілген жұмыстар қайтарылмайды.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Байқаудың ұйымдастырушылары авторды көрсете отырып, жұмысты бұқаралық ақпарат құралдарында жариялауға құқылы. Қатысушыларға сараптамалық қорытынды және пікірлер берілмейді.</w:t>
      </w:r>
    </w:p>
    <w:p w:rsidR="00480DCD" w:rsidRDefault="00480DCD" w:rsidP="00480DCD">
      <w:pPr>
        <w:widowControl w:val="0"/>
        <w:suppressAutoHyphens/>
        <w:autoSpaceDN w:val="0"/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</w:p>
    <w:p w:rsidR="00480DCD" w:rsidRDefault="00480DCD" w:rsidP="00480DCD">
      <w:pPr>
        <w:widowControl w:val="0"/>
        <w:suppressAutoHyphens/>
        <w:autoSpaceDN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lastRenderedPageBreak/>
        <w:t xml:space="preserve">8. </w:t>
      </w:r>
      <w:r>
        <w:rPr>
          <w:rFonts w:ascii="Times New Roman" w:hAnsi="Times New Roman"/>
          <w:sz w:val="28"/>
          <w:szCs w:val="28"/>
          <w:lang w:val="kk-KZ"/>
        </w:rPr>
        <w:t xml:space="preserve">Байқауға қатысу үшін төлемақы төленеді: </w:t>
      </w:r>
    </w:p>
    <w:p w:rsidR="00480DCD" w:rsidRDefault="00480DCD" w:rsidP="00480DCD">
      <w:pPr>
        <w:widowControl w:val="0"/>
        <w:suppressAutoHyphens/>
        <w:autoSpaceDN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білім алушылар үшін - </w:t>
      </w:r>
      <w:r>
        <w:rPr>
          <w:rFonts w:ascii="Times New Roman" w:hAnsi="Times New Roman"/>
          <w:b/>
          <w:bCs/>
          <w:sz w:val="28"/>
          <w:szCs w:val="28"/>
          <w:lang w:val="kk-KZ"/>
        </w:rPr>
        <w:t xml:space="preserve">1500 (бір мың бес жүз) </w:t>
      </w:r>
      <w:r>
        <w:rPr>
          <w:rFonts w:ascii="Times New Roman" w:hAnsi="Times New Roman"/>
          <w:sz w:val="28"/>
          <w:szCs w:val="28"/>
          <w:lang w:val="kk-KZ"/>
        </w:rPr>
        <w:t>теңге.</w:t>
      </w:r>
    </w:p>
    <w:p w:rsidR="00480DCD" w:rsidRDefault="00480DCD" w:rsidP="00480DCD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Төлемақы барлық банк немесе Қазпошта бөлімшелерінде келесі реквизиттер арқылы жүргізіледі: </w:t>
      </w:r>
    </w:p>
    <w:p w:rsidR="00480DCD" w:rsidRDefault="00480DCD" w:rsidP="00480DCD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ҚР БҒМ «Республикалық қосымша білім беру оқу-әдістемелік орталығы» РМҚК (резидент).</w:t>
      </w:r>
    </w:p>
    <w:p w:rsidR="00480DCD" w:rsidRDefault="00480DCD" w:rsidP="00480DCD">
      <w:pPr>
        <w:spacing w:after="0" w:line="240" w:lineRule="auto"/>
        <w:ind w:firstLine="567"/>
        <w:contextualSpacing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БИН 990140004733</w:t>
      </w:r>
    </w:p>
    <w:p w:rsidR="00480DCD" w:rsidRDefault="00480DCD" w:rsidP="00480DCD">
      <w:pPr>
        <w:spacing w:after="0" w:line="240" w:lineRule="auto"/>
        <w:ind w:firstLine="567"/>
        <w:contextualSpacing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ИИК KZ918560000005068448</w:t>
      </w:r>
    </w:p>
    <w:p w:rsidR="00480DCD" w:rsidRDefault="00480DCD" w:rsidP="00480DCD">
      <w:pPr>
        <w:spacing w:after="0" w:line="240" w:lineRule="auto"/>
        <w:ind w:firstLine="567"/>
        <w:contextualSpacing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БИК KCJBKZКX</w:t>
      </w:r>
    </w:p>
    <w:p w:rsidR="00480DCD" w:rsidRDefault="00480DCD" w:rsidP="00480DCD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Кбе 16</w:t>
      </w:r>
    </w:p>
    <w:p w:rsidR="00480DCD" w:rsidRDefault="00480DCD" w:rsidP="00480DCD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eastAsia="Times New Roman" w:hAnsi="Times New Roman"/>
          <w:sz w:val="28"/>
          <w:szCs w:val="28"/>
          <w:lang w:val="kk-KZ"/>
        </w:rPr>
        <w:t>Төлемақы мақсатының коды</w:t>
      </w:r>
      <w:r>
        <w:rPr>
          <w:rFonts w:ascii="Times New Roman" w:hAnsi="Times New Roman"/>
          <w:sz w:val="28"/>
          <w:szCs w:val="28"/>
          <w:lang w:val="kk-KZ"/>
        </w:rPr>
        <w:t xml:space="preserve">: 859. </w:t>
      </w:r>
    </w:p>
    <w:p w:rsidR="00480DCD" w:rsidRDefault="00480DCD" w:rsidP="00480DCD">
      <w:pPr>
        <w:spacing w:after="0" w:line="240" w:lineRule="auto"/>
        <w:ind w:firstLine="567"/>
        <w:contextualSpacing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АО «Банк Центр Кредит»</w:t>
      </w:r>
    </w:p>
    <w:p w:rsidR="00480DCD" w:rsidRDefault="00480DCD" w:rsidP="00480DCD">
      <w:pPr>
        <w:tabs>
          <w:tab w:val="left" w:pos="4536"/>
        </w:tabs>
        <w:spacing w:after="0" w:line="240" w:lineRule="auto"/>
        <w:ind w:firstLine="567"/>
        <w:contextualSpacing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Төлемақының аталуы: </w:t>
      </w:r>
      <w:r>
        <w:rPr>
          <w:rFonts w:ascii="Times New Roman" w:hAnsi="Times New Roman"/>
          <w:b/>
          <w:color w:val="000000"/>
          <w:sz w:val="28"/>
          <w:szCs w:val="28"/>
          <w:lang w:val="kk-KZ"/>
        </w:rPr>
        <w:t>«</w:t>
      </w:r>
      <w:r>
        <w:rPr>
          <w:rFonts w:ascii="Times New Roman" w:hAnsi="Times New Roman"/>
          <w:b/>
          <w:sz w:val="28"/>
          <w:lang w:val="kk-KZ"/>
        </w:rPr>
        <w:t>Табиғат бесігі</w:t>
      </w:r>
      <w:r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»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байқауы.</w:t>
      </w:r>
    </w:p>
    <w:p w:rsidR="00480DCD" w:rsidRDefault="00480DCD" w:rsidP="00480DCD">
      <w:pPr>
        <w:pStyle w:val="Default"/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Байқауға қатысушының (жіберуші) аты-жөнін, тегін міндетті түрде көрсету керек. </w:t>
      </w:r>
    </w:p>
    <w:p w:rsidR="00480DCD" w:rsidRDefault="00480DCD" w:rsidP="00480DCD">
      <w:pPr>
        <w:pStyle w:val="Default"/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Байқауға қатысу үшін </w:t>
      </w:r>
      <w:r>
        <w:rPr>
          <w:rStyle w:val="x-phmenubutton"/>
          <w:iCs/>
          <w:color w:val="auto"/>
          <w:sz w:val="28"/>
          <w:u w:val="single"/>
          <w:lang w:val="kk-KZ"/>
        </w:rPr>
        <w:t>rumczdo@bk.ru</w:t>
      </w:r>
      <w:r>
        <w:rPr>
          <w:color w:val="0000FF"/>
          <w:sz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электронды поштасына келесі құжаттарды міндетті түрде жіберу қажет: </w:t>
      </w:r>
    </w:p>
    <w:p w:rsidR="00480DCD" w:rsidRDefault="00480DCD" w:rsidP="00480DCD">
      <w:pPr>
        <w:pStyle w:val="Default"/>
        <w:numPr>
          <w:ilvl w:val="0"/>
          <w:numId w:val="16"/>
        </w:numPr>
        <w:tabs>
          <w:tab w:val="left" w:pos="993"/>
        </w:tabs>
        <w:ind w:left="0" w:firstLine="567"/>
        <w:contextualSpacing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төмендегі форма бойынша өтінім;</w:t>
      </w:r>
    </w:p>
    <w:p w:rsidR="00480DCD" w:rsidRDefault="00480DCD" w:rsidP="00480DCD">
      <w:pPr>
        <w:pStyle w:val="Default"/>
        <w:ind w:firstLine="567"/>
        <w:jc w:val="both"/>
        <w:rPr>
          <w:sz w:val="28"/>
          <w:szCs w:val="28"/>
          <w:lang w:val="kk-KZ"/>
        </w:rPr>
      </w:pP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567"/>
        <w:gridCol w:w="1985"/>
        <w:gridCol w:w="1276"/>
        <w:gridCol w:w="1276"/>
        <w:gridCol w:w="1843"/>
        <w:gridCol w:w="1702"/>
      </w:tblGrid>
      <w:tr w:rsidR="00480DCD" w:rsidTr="00480DCD">
        <w:trPr>
          <w:trHeight w:val="119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DCD" w:rsidRDefault="00480D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Қатысушының аты-жөні, тегі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DCD" w:rsidRDefault="00480D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Жасы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DCD" w:rsidRDefault="00480D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Облыс, қала, аудан, ауыл, білім беру ұйымының атауы, сыныбы, курсы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DCD" w:rsidRDefault="00480D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Байқаудың, номинацияның, жұмыстың атауы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DCD" w:rsidRDefault="00480D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Байланыс мәліметі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ұялы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телефон, эл. адрес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і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DCD" w:rsidRDefault="00480D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Жетекшінің аты-жөні, тегі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толық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егер бар болса, жұмыс орны мен қызметі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DCD" w:rsidRDefault="00480D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Жетекшінің байланыс мәліметі (ұялы телефоны,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эл. адрес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і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480DCD" w:rsidTr="00480DCD">
        <w:trPr>
          <w:trHeight w:val="25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DCD" w:rsidRDefault="00480D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DCD" w:rsidRDefault="00480D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DCD" w:rsidRDefault="00480D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DCD" w:rsidRDefault="00480D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DCD" w:rsidRDefault="00480D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DCD" w:rsidRDefault="00480D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DCD" w:rsidRDefault="00480D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7</w:t>
            </w:r>
          </w:p>
        </w:tc>
      </w:tr>
    </w:tbl>
    <w:p w:rsidR="00480DCD" w:rsidRDefault="00480DCD" w:rsidP="00480DCD">
      <w:pPr>
        <w:pStyle w:val="Default"/>
        <w:tabs>
          <w:tab w:val="left" w:pos="993"/>
        </w:tabs>
        <w:ind w:firstLine="567"/>
        <w:jc w:val="both"/>
        <w:rPr>
          <w:sz w:val="28"/>
          <w:szCs w:val="28"/>
          <w:lang w:val="kk-KZ"/>
        </w:rPr>
      </w:pPr>
    </w:p>
    <w:p w:rsidR="00480DCD" w:rsidRDefault="00480DCD" w:rsidP="00480DCD">
      <w:pPr>
        <w:pStyle w:val="Default"/>
        <w:numPr>
          <w:ilvl w:val="0"/>
          <w:numId w:val="16"/>
        </w:numPr>
        <w:tabs>
          <w:tab w:val="left" w:pos="993"/>
        </w:tabs>
        <w:ind w:left="0" w:firstLine="567"/>
        <w:contextualSpacing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сканерден өткізілген төлемақы түбіртегі немесе төлем тапсырмасы;</w:t>
      </w:r>
    </w:p>
    <w:p w:rsidR="00480DCD" w:rsidRDefault="00480DCD" w:rsidP="00480DCD">
      <w:pPr>
        <w:pStyle w:val="Default"/>
        <w:numPr>
          <w:ilvl w:val="0"/>
          <w:numId w:val="16"/>
        </w:numPr>
        <w:tabs>
          <w:tab w:val="left" w:pos="993"/>
        </w:tabs>
        <w:ind w:left="0" w:firstLine="567"/>
        <w:contextualSpacing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электронды түрде (архивтелген) байқау жұмыстары.</w:t>
      </w:r>
    </w:p>
    <w:p w:rsidR="00480DCD" w:rsidRDefault="00480DCD" w:rsidP="00480DCD">
      <w:pPr>
        <w:widowControl w:val="0"/>
        <w:tabs>
          <w:tab w:val="left" w:pos="4536"/>
        </w:tabs>
        <w:suppressAutoHyphens/>
        <w:autoSpaceDN w:val="0"/>
        <w:spacing w:after="0" w:line="240" w:lineRule="auto"/>
        <w:ind w:firstLine="567"/>
        <w:contextualSpacing/>
        <w:jc w:val="center"/>
        <w:rPr>
          <w:rFonts w:ascii="Times New Roman" w:eastAsia="Times New Roman" w:hAnsi="Times New Roman"/>
          <w:b/>
          <w:kern w:val="3"/>
          <w:sz w:val="28"/>
          <w:szCs w:val="28"/>
          <w:lang w:val="kk-KZ" w:bidi="fa-IR"/>
        </w:rPr>
      </w:pPr>
    </w:p>
    <w:p w:rsidR="00480DCD" w:rsidRDefault="00480DCD" w:rsidP="00480DCD">
      <w:pPr>
        <w:widowControl w:val="0"/>
        <w:tabs>
          <w:tab w:val="left" w:pos="4536"/>
        </w:tabs>
        <w:suppressAutoHyphens/>
        <w:autoSpaceDN w:val="0"/>
        <w:spacing w:after="0" w:line="240" w:lineRule="auto"/>
        <w:ind w:firstLine="567"/>
        <w:contextualSpacing/>
        <w:jc w:val="center"/>
        <w:rPr>
          <w:rFonts w:ascii="Times New Roman" w:eastAsia="Times New Roman" w:hAnsi="Times New Roman"/>
          <w:b/>
          <w:kern w:val="3"/>
          <w:sz w:val="28"/>
          <w:szCs w:val="28"/>
          <w:lang w:val="kk-KZ" w:bidi="fa-IR"/>
        </w:rPr>
      </w:pPr>
      <w:r>
        <w:rPr>
          <w:rFonts w:ascii="Times New Roman" w:eastAsia="Times New Roman" w:hAnsi="Times New Roman"/>
          <w:b/>
          <w:kern w:val="3"/>
          <w:sz w:val="28"/>
          <w:szCs w:val="28"/>
          <w:lang w:val="kk-KZ" w:bidi="fa-IR"/>
        </w:rPr>
        <w:t>3. Байқау талаптары</w:t>
      </w:r>
    </w:p>
    <w:p w:rsidR="00480DCD" w:rsidRDefault="00480DCD" w:rsidP="00480DCD">
      <w:pPr>
        <w:widowControl w:val="0"/>
        <w:tabs>
          <w:tab w:val="left" w:pos="4536"/>
        </w:tabs>
        <w:suppressAutoHyphens/>
        <w:autoSpaceDN w:val="0"/>
        <w:spacing w:after="0" w:line="240" w:lineRule="auto"/>
        <w:ind w:firstLine="567"/>
        <w:contextualSpacing/>
        <w:jc w:val="center"/>
        <w:rPr>
          <w:rFonts w:ascii="Times New Roman" w:eastAsia="Times New Roman" w:hAnsi="Times New Roman"/>
          <w:b/>
          <w:kern w:val="3"/>
          <w:sz w:val="28"/>
          <w:szCs w:val="28"/>
          <w:lang w:val="kk-KZ" w:bidi="fa-IR"/>
        </w:rPr>
      </w:pPr>
    </w:p>
    <w:p w:rsidR="00480DCD" w:rsidRDefault="00480DCD" w:rsidP="00480DCD">
      <w:pPr>
        <w:tabs>
          <w:tab w:val="left" w:pos="567"/>
          <w:tab w:val="left" w:pos="709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eastAsia="Times New Roman" w:hAnsi="Times New Roman"/>
          <w:kern w:val="3"/>
          <w:sz w:val="28"/>
          <w:szCs w:val="28"/>
          <w:lang w:val="kk-KZ" w:bidi="fa-IR"/>
        </w:rPr>
        <w:t>9.</w:t>
      </w:r>
      <w:r>
        <w:rPr>
          <w:rFonts w:ascii="Times New Roman" w:hAnsi="Times New Roman"/>
          <w:sz w:val="28"/>
          <w:szCs w:val="28"/>
          <w:lang w:val="kk-KZ"/>
        </w:rPr>
        <w:t xml:space="preserve"> Байқауға жалпы орта, қосымша, техникалық және кәсіптік білім беру ұйымдарының білім алушылары қатыса алады:</w:t>
      </w:r>
    </w:p>
    <w:p w:rsidR="00480DCD" w:rsidRDefault="00480DCD" w:rsidP="00480DCD">
      <w:pPr>
        <w:tabs>
          <w:tab w:val="left" w:pos="567"/>
          <w:tab w:val="left" w:pos="709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10. Байқау келесі номинациялар бойынша жүргізіледі:</w:t>
      </w:r>
    </w:p>
    <w:p w:rsidR="00480DCD" w:rsidRDefault="00480DCD" w:rsidP="00480DCD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i/>
          <w:sz w:val="28"/>
          <w:szCs w:val="28"/>
          <w:lang w:val="kk-KZ"/>
        </w:rPr>
        <w:t xml:space="preserve">1. </w:t>
      </w:r>
      <w:r>
        <w:rPr>
          <w:rFonts w:ascii="Times New Roman" w:hAnsi="Times New Roman"/>
          <w:b/>
          <w:i/>
          <w:sz w:val="28"/>
          <w:szCs w:val="21"/>
          <w:lang w:val="kk-KZ"/>
        </w:rPr>
        <w:t>«Күз келбеті»</w:t>
      </w:r>
      <w:r>
        <w:rPr>
          <w:rFonts w:ascii="Times New Roman" w:hAnsi="Times New Roman"/>
          <w:sz w:val="28"/>
          <w:szCs w:val="21"/>
          <w:lang w:val="kk-KZ"/>
        </w:rPr>
        <w:t> </w:t>
      </w:r>
      <w:r>
        <w:rPr>
          <w:rFonts w:ascii="Times New Roman" w:hAnsi="Times New Roman"/>
          <w:color w:val="FF0000"/>
          <w:sz w:val="28"/>
          <w:szCs w:val="21"/>
          <w:lang w:val="kk-KZ"/>
        </w:rPr>
        <w:t xml:space="preserve"> </w:t>
      </w:r>
      <w:r>
        <w:rPr>
          <w:rFonts w:ascii="Times New Roman" w:hAnsi="Times New Roman"/>
          <w:sz w:val="28"/>
          <w:szCs w:val="21"/>
          <w:lang w:val="kk-KZ"/>
        </w:rPr>
        <w:t xml:space="preserve">- </w:t>
      </w:r>
      <w:r>
        <w:rPr>
          <w:rFonts w:ascii="Times New Roman" w:hAnsi="Times New Roman"/>
          <w:b/>
          <w:sz w:val="28"/>
          <w:szCs w:val="21"/>
          <w:lang w:val="kk-KZ"/>
        </w:rPr>
        <w:t>сурет сулу</w:t>
      </w:r>
      <w:r>
        <w:rPr>
          <w:rFonts w:ascii="Times New Roman" w:hAnsi="Times New Roman"/>
          <w:sz w:val="28"/>
          <w:szCs w:val="21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 xml:space="preserve">байқауы. Сурет жұмысы кіші жас санаты: </w:t>
      </w:r>
      <w:r>
        <w:rPr>
          <w:rFonts w:ascii="Times New Roman" w:hAnsi="Times New Roman"/>
          <w:sz w:val="28"/>
          <w:szCs w:val="28"/>
          <w:u w:val="single"/>
          <w:lang w:val="kk-KZ"/>
        </w:rPr>
        <w:t>7-10 жас аралығына арналған.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480DCD" w:rsidRDefault="00480DCD" w:rsidP="00480DCD">
      <w:pPr>
        <w:pStyle w:val="Default"/>
        <w:ind w:firstLine="709"/>
        <w:jc w:val="both"/>
        <w:rPr>
          <w:rFonts w:eastAsia="Times New Roman"/>
          <w:sz w:val="28"/>
          <w:szCs w:val="28"/>
          <w:lang w:val="kk-KZ" w:eastAsia="ru-RU"/>
        </w:rPr>
      </w:pPr>
      <w:r>
        <w:rPr>
          <w:sz w:val="28"/>
          <w:szCs w:val="28"/>
          <w:lang w:val="kk-KZ"/>
        </w:rPr>
        <w:t xml:space="preserve">а) Байқауға </w:t>
      </w:r>
      <w:r>
        <w:rPr>
          <w:rFonts w:eastAsia="Times New Roman"/>
          <w:sz w:val="28"/>
          <w:szCs w:val="28"/>
          <w:lang w:val="kk-KZ" w:eastAsia="ru-RU"/>
        </w:rPr>
        <w:t xml:space="preserve">кез келген материалда (ватман, картон, кенеп және т.б) және түрлі сурет салу техникаларында (майлы бояулар, акварель, гуашь, қарындаш, түрлі-түсті қарындаш және т.б.) орындалған </w:t>
      </w:r>
      <w:r>
        <w:rPr>
          <w:sz w:val="28"/>
          <w:szCs w:val="28"/>
          <w:lang w:val="kk-KZ"/>
        </w:rPr>
        <w:t>с</w:t>
      </w:r>
      <w:r>
        <w:rPr>
          <w:rFonts w:eastAsia="Times New Roman"/>
          <w:sz w:val="28"/>
          <w:szCs w:val="28"/>
          <w:lang w:val="kk-KZ" w:eastAsia="ru-RU"/>
        </w:rPr>
        <w:t xml:space="preserve">уреттердің фотолары қабылданады. </w:t>
      </w:r>
    </w:p>
    <w:p w:rsidR="00480DCD" w:rsidRDefault="00480DCD" w:rsidP="00480DCD">
      <w:pPr>
        <w:pStyle w:val="Default"/>
        <w:ind w:firstLine="709"/>
        <w:jc w:val="both"/>
        <w:rPr>
          <w:rFonts w:eastAsia="Times New Roman"/>
          <w:sz w:val="28"/>
          <w:szCs w:val="28"/>
          <w:lang w:val="kk-KZ" w:eastAsia="ru-RU"/>
        </w:rPr>
      </w:pPr>
      <w:r>
        <w:rPr>
          <w:rFonts w:eastAsia="Times New Roman"/>
          <w:sz w:val="28"/>
          <w:szCs w:val="28"/>
          <w:lang w:val="kk-KZ" w:eastAsia="ru-RU"/>
        </w:rPr>
        <w:t>Суреттер ата-ана немесе педагог көмегінсіз жасалынып және төменгі бұрышында қатысушының аты-жөні көрсетілуі керек. Байқау жұмыстарын дайындау барысын кезеңмен суретке (4 суретке дейін) түсіріп, JPEG форматында электронды түрде жіберу қажет.</w:t>
      </w:r>
    </w:p>
    <w:p w:rsidR="00480DCD" w:rsidRDefault="00480DCD" w:rsidP="00480DCD">
      <w:pPr>
        <w:tabs>
          <w:tab w:val="left" w:pos="709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sz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б)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жұмыстың оң жақ шетінде автордың келесідей мәліметтері көрсетіледі:</w:t>
      </w:r>
    </w:p>
    <w:p w:rsidR="00480DCD" w:rsidRDefault="00480DCD" w:rsidP="00480DCD">
      <w:pPr>
        <w:pStyle w:val="a7"/>
        <w:tabs>
          <w:tab w:val="left" w:pos="709"/>
          <w:tab w:val="left" w:pos="453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>облыс, аудан (қала), ауыл атауы;</w:t>
      </w:r>
    </w:p>
    <w:p w:rsidR="00480DCD" w:rsidRDefault="00480DCD" w:rsidP="00480DCD">
      <w:pPr>
        <w:pStyle w:val="a7"/>
        <w:tabs>
          <w:tab w:val="left" w:pos="709"/>
          <w:tab w:val="left" w:pos="453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>білім беру ұйымының атауы;</w:t>
      </w:r>
    </w:p>
    <w:p w:rsidR="00480DCD" w:rsidRDefault="00480DCD" w:rsidP="00480DCD">
      <w:pPr>
        <w:pStyle w:val="a7"/>
        <w:tabs>
          <w:tab w:val="left" w:pos="709"/>
          <w:tab w:val="left" w:pos="453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>байқау және номинацияның тақырыбы;</w:t>
      </w:r>
    </w:p>
    <w:p w:rsidR="00480DCD" w:rsidRDefault="00480DCD" w:rsidP="00480DCD">
      <w:pPr>
        <w:pStyle w:val="a7"/>
        <w:tabs>
          <w:tab w:val="left" w:pos="709"/>
          <w:tab w:val="left" w:pos="453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lastRenderedPageBreak/>
        <w:t>автордың толық аты-жөні;</w:t>
      </w:r>
    </w:p>
    <w:p w:rsidR="00480DCD" w:rsidRDefault="00480DCD" w:rsidP="00480DCD">
      <w:pPr>
        <w:pStyle w:val="a7"/>
        <w:tabs>
          <w:tab w:val="left" w:pos="709"/>
          <w:tab w:val="left" w:pos="453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>қатысушының жасы;</w:t>
      </w:r>
    </w:p>
    <w:p w:rsidR="00480DCD" w:rsidRDefault="00480DCD" w:rsidP="00480DCD">
      <w:pPr>
        <w:pStyle w:val="a7"/>
        <w:tabs>
          <w:tab w:val="left" w:pos="709"/>
          <w:tab w:val="left" w:pos="453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>жетекшісінің толық аты-жөні және лауазымы;</w:t>
      </w:r>
    </w:p>
    <w:p w:rsidR="00480DCD" w:rsidRDefault="00480DCD" w:rsidP="00480DCD">
      <w:pPr>
        <w:pStyle w:val="a7"/>
        <w:tabs>
          <w:tab w:val="left" w:pos="709"/>
          <w:tab w:val="left" w:pos="453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>суретте бейнеленген жыл құсының атуы.</w:t>
      </w:r>
    </w:p>
    <w:p w:rsidR="00480DCD" w:rsidRDefault="00480DCD" w:rsidP="00480DCD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в) бағалау критерийлері:</w:t>
      </w:r>
    </w:p>
    <w:p w:rsidR="00480DCD" w:rsidRDefault="00480DCD" w:rsidP="00480DCD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- суреттердің тақырып мазмұнымен сәйкестігі;</w:t>
      </w:r>
    </w:p>
    <w:p w:rsidR="00480DCD" w:rsidRDefault="00480DCD" w:rsidP="00480DCD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- жас санатының сақталуы;</w:t>
      </w:r>
    </w:p>
    <w:p w:rsidR="00480DCD" w:rsidRDefault="00480DCD" w:rsidP="00480DCD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- жұмыстың ұқыпты және таза орындалуы;</w:t>
      </w:r>
    </w:p>
    <w:p w:rsidR="00480DCD" w:rsidRDefault="00480DCD" w:rsidP="00480DCD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- суреттердің эстетикалық талаптарға сай болуы;</w:t>
      </w:r>
    </w:p>
    <w:p w:rsidR="00480DCD" w:rsidRDefault="00480DCD" w:rsidP="00480DCD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- суреттің нақты салынып, анық бояулармен боялуы;</w:t>
      </w:r>
    </w:p>
    <w:p w:rsidR="00480DCD" w:rsidRDefault="00480DCD" w:rsidP="00480DCD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- тақырыпты толық ашуы;</w:t>
      </w:r>
    </w:p>
    <w:p w:rsidR="00480DCD" w:rsidRDefault="00480DCD" w:rsidP="00480DCD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- жұмысты рәсімдеу сапасы.</w:t>
      </w:r>
    </w:p>
    <w:p w:rsidR="00480DCD" w:rsidRPr="00480DCD" w:rsidRDefault="00480DCD" w:rsidP="00480DCD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480DCD">
        <w:rPr>
          <w:rFonts w:ascii="Times New Roman" w:hAnsi="Times New Roman"/>
          <w:b/>
          <w:i/>
          <w:sz w:val="28"/>
          <w:szCs w:val="28"/>
          <w:lang w:val="kk-KZ"/>
        </w:rPr>
        <w:t>2.</w:t>
      </w:r>
      <w:r w:rsidRPr="00480DCD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480DCD">
        <w:rPr>
          <w:rFonts w:ascii="Times New Roman" w:hAnsi="Times New Roman"/>
          <w:b/>
          <w:i/>
          <w:sz w:val="28"/>
          <w:szCs w:val="28"/>
          <w:lang w:val="kk-KZ"/>
        </w:rPr>
        <w:t>«Табиғатпен сырласу»</w:t>
      </w:r>
      <w:r w:rsidRPr="00480DCD">
        <w:rPr>
          <w:rFonts w:ascii="Times New Roman" w:hAnsi="Times New Roman"/>
          <w:b/>
          <w:sz w:val="28"/>
          <w:szCs w:val="28"/>
          <w:lang w:val="kk-KZ"/>
        </w:rPr>
        <w:t xml:space="preserve"> - өлең құрау </w:t>
      </w:r>
      <w:r w:rsidRPr="00480DCD">
        <w:rPr>
          <w:rFonts w:ascii="Times New Roman" w:hAnsi="Times New Roman"/>
          <w:sz w:val="28"/>
          <w:szCs w:val="28"/>
          <w:lang w:val="kk-KZ"/>
        </w:rPr>
        <w:t xml:space="preserve">конкурсы. Өлең шумақтарын құрау жұмысы тек орта жас санаты: </w:t>
      </w:r>
      <w:r w:rsidRPr="00480DCD">
        <w:rPr>
          <w:rFonts w:ascii="Times New Roman" w:hAnsi="Times New Roman"/>
          <w:sz w:val="28"/>
          <w:szCs w:val="28"/>
          <w:u w:val="single"/>
          <w:lang w:val="kk-KZ"/>
        </w:rPr>
        <w:t>11-15 жас</w:t>
      </w:r>
      <w:r w:rsidRPr="00480DCD">
        <w:rPr>
          <w:rFonts w:ascii="Times New Roman" w:hAnsi="Times New Roman"/>
          <w:sz w:val="28"/>
          <w:szCs w:val="28"/>
          <w:lang w:val="kk-KZ"/>
        </w:rPr>
        <w:t xml:space="preserve"> аралығына арналған.</w:t>
      </w:r>
    </w:p>
    <w:p w:rsidR="00480DCD" w:rsidRPr="00480DCD" w:rsidRDefault="00480DCD" w:rsidP="00480DCD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480DCD">
        <w:rPr>
          <w:rFonts w:ascii="Times New Roman" w:hAnsi="Times New Roman"/>
          <w:sz w:val="28"/>
          <w:szCs w:val="28"/>
          <w:lang w:val="kk-KZ"/>
        </w:rPr>
        <w:t xml:space="preserve">а) оқушылыр бұл конкурсқа өздері құрастырған күз мезгілі жайлы туындыларын ұсына алады. </w:t>
      </w:r>
    </w:p>
    <w:p w:rsidR="00480DCD" w:rsidRPr="00480DCD" w:rsidRDefault="00480DCD" w:rsidP="00480DCD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35"/>
          <w:lang w:val="kk-KZ" w:eastAsia="ru-RU"/>
        </w:rPr>
      </w:pPr>
      <w:r w:rsidRPr="00480DCD">
        <w:rPr>
          <w:rFonts w:ascii="Times New Roman" w:hAnsi="Times New Roman"/>
          <w:sz w:val="28"/>
          <w:szCs w:val="28"/>
          <w:lang w:val="kk-KZ"/>
        </w:rPr>
        <w:t xml:space="preserve">б) жұмысты рәсімдеу талаптары: жұмыс мәтіні </w:t>
      </w:r>
      <w:r w:rsidRPr="00480DCD">
        <w:rPr>
          <w:rStyle w:val="a4"/>
          <w:rFonts w:ascii="Times New Roman" w:hAnsi="Times New Roman"/>
          <w:b w:val="0"/>
          <w:sz w:val="28"/>
          <w:lang w:val="kk-KZ"/>
        </w:rPr>
        <w:t>MS Word редакторлы мәтінінде жазылуы тиіс.</w:t>
      </w:r>
      <w:r w:rsidRPr="00480DCD">
        <w:rPr>
          <w:rStyle w:val="a4"/>
          <w:rFonts w:ascii="Times New Roman" w:hAnsi="Times New Roman"/>
          <w:b w:val="0"/>
          <w:bCs w:val="0"/>
          <w:sz w:val="28"/>
          <w:szCs w:val="28"/>
          <w:lang w:val="kk-KZ"/>
        </w:rPr>
        <w:t xml:space="preserve"> </w:t>
      </w:r>
      <w:r w:rsidRPr="00480DCD">
        <w:rPr>
          <w:rStyle w:val="a4"/>
          <w:rFonts w:ascii="Times New Roman" w:hAnsi="Times New Roman"/>
          <w:b w:val="0"/>
          <w:sz w:val="28"/>
          <w:lang w:val="kk-KZ"/>
        </w:rPr>
        <w:t xml:space="preserve">Қаріп: Times New Roman; Қаріп өлшемі – 14; Жоғарғы өріс (верхнее поле): 2 см, төмеңгі өріс (нижнее поле): – 2 см; Сол жақ өріс (левое поле):  - 2 см, оң жақ өріс (правое поле):  – 1,5 см; Шегініс (абзац) – 1,25 см; </w:t>
      </w:r>
      <w:r w:rsidRPr="00480DCD">
        <w:rPr>
          <w:rFonts w:ascii="Times New Roman" w:eastAsia="Times New Roman" w:hAnsi="Times New Roman"/>
          <w:sz w:val="28"/>
          <w:szCs w:val="35"/>
          <w:lang w:val="kk-KZ" w:eastAsia="ru-RU"/>
        </w:rPr>
        <w:t>Мәтін көлемі –А4 форматында, 1 беттен көп емес (автор туралы мәліметтерді қоса алғанда) болу шарт.</w:t>
      </w:r>
    </w:p>
    <w:p w:rsidR="00480DCD" w:rsidRDefault="00480DCD" w:rsidP="00480DCD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35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>Жұмыс авторы туралы мәліметтерді парақтың оң жақ шетінде төмендегідей көрсетіледі:</w:t>
      </w:r>
    </w:p>
    <w:p w:rsidR="00480DCD" w:rsidRDefault="00480DCD" w:rsidP="00480DCD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35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>- облыс, аудан (қала), ауыл атауы;</w:t>
      </w:r>
    </w:p>
    <w:p w:rsidR="00480DCD" w:rsidRDefault="00480DCD" w:rsidP="00480DCD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35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>- білім беру ұйымының атауы;</w:t>
      </w:r>
    </w:p>
    <w:p w:rsidR="00480DCD" w:rsidRDefault="00480DCD" w:rsidP="00480DCD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35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>- автордың толық аты-жөні;</w:t>
      </w:r>
    </w:p>
    <w:p w:rsidR="00480DCD" w:rsidRDefault="00480DCD" w:rsidP="00480DCD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35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>- қатысушының жасы, сыныбы;</w:t>
      </w:r>
    </w:p>
    <w:p w:rsidR="00480DCD" w:rsidRDefault="00480DCD" w:rsidP="00480DCD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>- жетекшісінің толық аты-жөні, лауазымы;</w:t>
      </w:r>
    </w:p>
    <w:p w:rsidR="00480DCD" w:rsidRDefault="00480DCD" w:rsidP="00480DCD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35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>- тырнақша ішінде жазылған өлең атауы.</w:t>
      </w:r>
    </w:p>
    <w:p w:rsidR="00480DCD" w:rsidRDefault="00480DCD" w:rsidP="00480DCD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в) Байқауды бағалау критерийлері:</w:t>
      </w:r>
    </w:p>
    <w:p w:rsidR="00480DCD" w:rsidRDefault="00480DCD" w:rsidP="00480DCD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- өлең шумақтарының ұйқастығы;</w:t>
      </w:r>
    </w:p>
    <w:p w:rsidR="00480DCD" w:rsidRDefault="00480DCD" w:rsidP="00480DCD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- жеткізу тілі көркем, нақты болуы;</w:t>
      </w:r>
    </w:p>
    <w:p w:rsidR="00480DCD" w:rsidRDefault="00480DCD" w:rsidP="00480DCD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- жас санаттарының сақталуы;</w:t>
      </w:r>
    </w:p>
    <w:p w:rsidR="00480DCD" w:rsidRDefault="00480DCD" w:rsidP="00480DCD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- жұмыс Байқаудың тақырыбына және номинацияға сәйкес болуы;</w:t>
      </w:r>
    </w:p>
    <w:p w:rsidR="00480DCD" w:rsidRDefault="00480DCD" w:rsidP="00480DCD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- тақырыпты толық аша алуы;</w:t>
      </w:r>
    </w:p>
    <w:p w:rsidR="00480DCD" w:rsidRDefault="00480DCD" w:rsidP="00480DCD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- жұмысты рәсімдеу сапасы.</w:t>
      </w:r>
    </w:p>
    <w:p w:rsidR="00480DCD" w:rsidRDefault="00480DCD" w:rsidP="00480DCD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i/>
          <w:sz w:val="28"/>
          <w:szCs w:val="28"/>
          <w:lang w:val="kk-KZ"/>
        </w:rPr>
        <w:t>3. «Менің объективімдегі күз бейнесі»</w:t>
      </w:r>
      <w:r>
        <w:rPr>
          <w:rFonts w:ascii="Times New Roman" w:hAnsi="Times New Roman"/>
          <w:sz w:val="28"/>
          <w:szCs w:val="28"/>
          <w:lang w:val="kk-KZ"/>
        </w:rPr>
        <w:t xml:space="preserve"> - тек жоғарғы жас санатының: </w:t>
      </w:r>
      <w:r>
        <w:rPr>
          <w:rFonts w:ascii="Times New Roman" w:hAnsi="Times New Roman"/>
          <w:sz w:val="28"/>
          <w:szCs w:val="28"/>
          <w:u w:val="single"/>
          <w:lang w:val="kk-KZ"/>
        </w:rPr>
        <w:t>15-18 жас аралығындағы</w:t>
      </w:r>
      <w:r>
        <w:rPr>
          <w:rFonts w:ascii="Times New Roman" w:hAnsi="Times New Roman"/>
          <w:sz w:val="28"/>
          <w:szCs w:val="28"/>
          <w:lang w:val="kk-KZ"/>
        </w:rPr>
        <w:t xml:space="preserve"> оқушыларға арналған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фотоколлаждар </w:t>
      </w:r>
      <w:r>
        <w:rPr>
          <w:rFonts w:ascii="Times New Roman" w:hAnsi="Times New Roman"/>
          <w:sz w:val="28"/>
          <w:szCs w:val="28"/>
          <w:lang w:val="kk-KZ"/>
        </w:rPr>
        <w:t xml:space="preserve">конкурсы. </w:t>
      </w:r>
    </w:p>
    <w:p w:rsidR="00480DCD" w:rsidRDefault="00480DCD" w:rsidP="00480DCD">
      <w:pPr>
        <w:pStyle w:val="Default"/>
        <w:ind w:firstLine="709"/>
        <w:jc w:val="both"/>
        <w:rPr>
          <w:rFonts w:eastAsia="Times New Roman"/>
          <w:sz w:val="28"/>
          <w:szCs w:val="28"/>
          <w:lang w:val="kk-KZ" w:eastAsia="ru-RU"/>
        </w:rPr>
      </w:pPr>
      <w:r>
        <w:rPr>
          <w:sz w:val="28"/>
          <w:szCs w:val="28"/>
          <w:lang w:val="kk-KZ"/>
        </w:rPr>
        <w:t xml:space="preserve">а) </w:t>
      </w:r>
      <w:r>
        <w:rPr>
          <w:rFonts w:eastAsia="Times New Roman"/>
          <w:sz w:val="28"/>
          <w:szCs w:val="28"/>
          <w:lang w:val="kk-KZ" w:eastAsia="ru-RU"/>
        </w:rPr>
        <w:t xml:space="preserve">Байқауға  қатысуға берілген тақырыпты ашатын сюжеті бойынша байланысқан фотосуреттер топтамасы (фотоколлаж) жіберіледі. </w:t>
      </w:r>
    </w:p>
    <w:p w:rsidR="00480DCD" w:rsidRDefault="00480DCD" w:rsidP="00480DCD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35"/>
          <w:lang w:val="kk-KZ" w:eastAsia="ru-RU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б) жұмысты рәсімдеу талаптары: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Әрбір қатысушы қысқаша аннотациясы (суреттің мазмұны, орыны, фотосурет түсірілген уақыт) бар </w:t>
      </w:r>
      <w:r>
        <w:rPr>
          <w:rFonts w:ascii="Times New Roman" w:eastAsia="Times New Roman" w:hAnsi="Times New Roman"/>
          <w:sz w:val="28"/>
          <w:szCs w:val="28"/>
          <w:u w:val="single"/>
          <w:lang w:val="kk-KZ" w:eastAsia="ru-RU"/>
        </w:rPr>
        <w:t>6 фотосуреттен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артық емес жұмыстанын жібере алады. Фотосуреттер файлы JPEG немесе PNG форматында болуы қажет.</w:t>
      </w:r>
    </w:p>
    <w:p w:rsidR="00480DCD" w:rsidRDefault="00480DCD" w:rsidP="00480DCD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</w:p>
    <w:p w:rsidR="00480DCD" w:rsidRDefault="00480DCD" w:rsidP="00480DCD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lastRenderedPageBreak/>
        <w:t>в) Байқауды бағалау критерийлері:</w:t>
      </w:r>
    </w:p>
    <w:p w:rsidR="00480DCD" w:rsidRPr="00480DCD" w:rsidRDefault="00480DCD" w:rsidP="00480DCD">
      <w:pPr>
        <w:widowControl w:val="0"/>
        <w:suppressAutoHyphens/>
        <w:autoSpaceDN w:val="0"/>
        <w:spacing w:after="0" w:line="240" w:lineRule="auto"/>
        <w:ind w:firstLine="709"/>
        <w:jc w:val="both"/>
        <w:rPr>
          <w:rStyle w:val="a4"/>
          <w:rFonts w:eastAsia="Times New Roman"/>
          <w:b w:val="0"/>
          <w:lang w:val="kk-KZ"/>
        </w:rPr>
      </w:pPr>
      <w:r>
        <w:rPr>
          <w:rStyle w:val="a4"/>
          <w:rFonts w:eastAsia="Times New Roman"/>
          <w:b w:val="0"/>
          <w:sz w:val="28"/>
          <w:szCs w:val="28"/>
          <w:lang w:val="kk-KZ"/>
        </w:rPr>
        <w:t xml:space="preserve">- байқаудың тақырыбына және номинацияға сәйкестігі; </w:t>
      </w:r>
    </w:p>
    <w:p w:rsidR="00480DCD" w:rsidRPr="00480DCD" w:rsidRDefault="00480DCD" w:rsidP="00480DCD">
      <w:pPr>
        <w:pStyle w:val="Default"/>
        <w:ind w:firstLine="709"/>
        <w:jc w:val="both"/>
        <w:rPr>
          <w:color w:val="auto"/>
          <w:lang w:val="kk-KZ"/>
        </w:rPr>
      </w:pPr>
      <w:r>
        <w:rPr>
          <w:sz w:val="28"/>
          <w:szCs w:val="28"/>
          <w:lang w:val="kk-KZ"/>
        </w:rPr>
        <w:t xml:space="preserve">- </w:t>
      </w:r>
      <w:r>
        <w:rPr>
          <w:color w:val="auto"/>
          <w:sz w:val="28"/>
          <w:szCs w:val="28"/>
          <w:lang w:val="kk-KZ"/>
        </w:rPr>
        <w:t>орындалған жұмыстың күрделілігі және техниканы меңгеруі;</w:t>
      </w:r>
    </w:p>
    <w:p w:rsidR="00480DCD" w:rsidRDefault="00480DCD" w:rsidP="00480DCD">
      <w:pPr>
        <w:pStyle w:val="Default"/>
        <w:ind w:firstLine="709"/>
        <w:jc w:val="both"/>
        <w:rPr>
          <w:color w:val="auto"/>
          <w:sz w:val="28"/>
          <w:szCs w:val="28"/>
          <w:lang w:val="kk-KZ"/>
        </w:rPr>
      </w:pPr>
      <w:r>
        <w:rPr>
          <w:color w:val="auto"/>
          <w:sz w:val="28"/>
          <w:szCs w:val="28"/>
          <w:lang w:val="kk-KZ"/>
        </w:rPr>
        <w:t>- материалдардың көркемдік және техникалық сапасы;</w:t>
      </w:r>
    </w:p>
    <w:p w:rsidR="00480DCD" w:rsidRDefault="00480DCD" w:rsidP="00480DCD">
      <w:pPr>
        <w:pStyle w:val="Default"/>
        <w:ind w:firstLine="709"/>
        <w:jc w:val="both"/>
        <w:rPr>
          <w:color w:val="auto"/>
          <w:sz w:val="28"/>
          <w:szCs w:val="28"/>
          <w:lang w:val="kk-KZ"/>
        </w:rPr>
      </w:pPr>
      <w:r>
        <w:rPr>
          <w:color w:val="auto"/>
          <w:sz w:val="28"/>
          <w:szCs w:val="28"/>
          <w:lang w:val="kk-KZ"/>
        </w:rPr>
        <w:t>- байқауға ұсынылған фотосуреттердің сапасы;</w:t>
      </w:r>
    </w:p>
    <w:p w:rsidR="00480DCD" w:rsidRDefault="00480DCD" w:rsidP="00480DCD">
      <w:pPr>
        <w:pStyle w:val="Default"/>
        <w:ind w:firstLine="709"/>
        <w:jc w:val="both"/>
        <w:rPr>
          <w:color w:val="auto"/>
          <w:sz w:val="28"/>
          <w:szCs w:val="28"/>
          <w:lang w:val="kk-KZ"/>
        </w:rPr>
      </w:pPr>
      <w:r>
        <w:rPr>
          <w:color w:val="auto"/>
          <w:sz w:val="28"/>
          <w:szCs w:val="28"/>
          <w:lang w:val="kk-KZ"/>
        </w:rPr>
        <w:t>- жас санатының сәйкестігі;</w:t>
      </w:r>
    </w:p>
    <w:p w:rsidR="00480DCD" w:rsidRDefault="00480DCD" w:rsidP="00480DCD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- жұмысты рәсімдеу сапасы.</w:t>
      </w:r>
    </w:p>
    <w:p w:rsidR="00480DCD" w:rsidRDefault="00480DCD" w:rsidP="00480DCD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>11.</w:t>
      </w:r>
      <w:r>
        <w:rPr>
          <w:rFonts w:ascii="Times New Roman" w:hAnsi="Times New Roman"/>
          <w:sz w:val="28"/>
          <w:szCs w:val="28"/>
          <w:lang w:val="kk-KZ"/>
        </w:rPr>
        <w:t xml:space="preserve"> Байқауға қатысуға байқаудың мақсаты мен талаптарына сәйкес келетін, бір немесе екі номинация бойынша, бірақ әр номинацияда бір жұмыстан көп емес жұмыстар қабылданады.</w:t>
      </w:r>
    </w:p>
    <w:p w:rsidR="00480DCD" w:rsidRDefault="00480DCD" w:rsidP="00480DCD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Төлемақы әр номинация бойынша өзіндік жұмыстар үшін жеке-жеке жүргізіледі.</w:t>
      </w:r>
    </w:p>
    <w:p w:rsidR="00480DCD" w:rsidRDefault="00480DCD" w:rsidP="00480DCD">
      <w:pPr>
        <w:pStyle w:val="Default"/>
        <w:tabs>
          <w:tab w:val="left" w:pos="709"/>
          <w:tab w:val="left" w:pos="4536"/>
        </w:tabs>
        <w:ind w:firstLine="709"/>
        <w:jc w:val="both"/>
        <w:rPr>
          <w:rFonts w:eastAsia="Times New Roman"/>
          <w:sz w:val="28"/>
          <w:szCs w:val="28"/>
          <w:lang w:val="kk-KZ" w:eastAsia="ru-RU"/>
        </w:rPr>
      </w:pPr>
      <w:r>
        <w:rPr>
          <w:sz w:val="28"/>
          <w:szCs w:val="28"/>
          <w:lang w:val="kk-KZ"/>
        </w:rPr>
        <w:t>12. Интернет желісінен алынған және өзге авторлардың материалдарын қолдануға қатаң тыйым салынады. Байқау жұмыстары бұрын ешқандай интернет желісінде жарияланбаған болуы тиіс.</w:t>
      </w:r>
    </w:p>
    <w:p w:rsidR="00480DCD" w:rsidRDefault="00480DCD" w:rsidP="00480DCD">
      <w:pPr>
        <w:pStyle w:val="a3"/>
        <w:shd w:val="clear" w:color="auto" w:fill="FFFFFF"/>
        <w:tabs>
          <w:tab w:val="left" w:pos="709"/>
          <w:tab w:val="left" w:pos="1701"/>
          <w:tab w:val="left" w:pos="4536"/>
        </w:tabs>
        <w:spacing w:before="0" w:beforeAutospacing="0" w:after="0" w:afterAutospacing="0"/>
        <w:contextualSpacing/>
        <w:jc w:val="both"/>
        <w:rPr>
          <w:sz w:val="28"/>
          <w:szCs w:val="28"/>
          <w:lang w:val="kk-KZ"/>
        </w:rPr>
      </w:pPr>
    </w:p>
    <w:p w:rsidR="00480DCD" w:rsidRDefault="00480DCD" w:rsidP="00480DCD">
      <w:pPr>
        <w:pStyle w:val="a7"/>
        <w:tabs>
          <w:tab w:val="left" w:pos="709"/>
          <w:tab w:val="left" w:pos="4536"/>
        </w:tabs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4. Байқаудың қорытындысын шығару </w:t>
      </w:r>
    </w:p>
    <w:p w:rsidR="00480DCD" w:rsidRDefault="00480DCD" w:rsidP="00480DCD">
      <w:pPr>
        <w:pStyle w:val="a7"/>
        <w:tabs>
          <w:tab w:val="left" w:pos="709"/>
          <w:tab w:val="left" w:pos="4536"/>
        </w:tabs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және жеңімпаздарды марапаттау</w:t>
      </w:r>
    </w:p>
    <w:p w:rsidR="00480DCD" w:rsidRDefault="00480DCD" w:rsidP="00480DCD">
      <w:pPr>
        <w:pStyle w:val="a3"/>
        <w:shd w:val="clear" w:color="auto" w:fill="FFFFFF"/>
        <w:tabs>
          <w:tab w:val="left" w:pos="709"/>
          <w:tab w:val="left" w:pos="1701"/>
          <w:tab w:val="left" w:pos="4536"/>
        </w:tabs>
        <w:spacing w:before="0" w:beforeAutospacing="0" w:after="0" w:afterAutospacing="0"/>
        <w:ind w:firstLine="709"/>
        <w:contextualSpacing/>
        <w:jc w:val="both"/>
        <w:rPr>
          <w:sz w:val="28"/>
          <w:szCs w:val="28"/>
          <w:lang w:val="kk-KZ"/>
        </w:rPr>
      </w:pPr>
    </w:p>
    <w:p w:rsidR="00480DCD" w:rsidRDefault="00480DCD" w:rsidP="00480DCD">
      <w:pPr>
        <w:pStyle w:val="a3"/>
        <w:shd w:val="clear" w:color="auto" w:fill="FFFFFF"/>
        <w:tabs>
          <w:tab w:val="left" w:pos="709"/>
          <w:tab w:val="left" w:pos="1701"/>
          <w:tab w:val="left" w:pos="4536"/>
        </w:tabs>
        <w:spacing w:before="0" w:beforeAutospacing="0" w:after="0" w:afterAutospacing="0"/>
        <w:ind w:firstLine="709"/>
        <w:contextualSpacing/>
        <w:jc w:val="both"/>
        <w:rPr>
          <w:kern w:val="3"/>
          <w:sz w:val="28"/>
          <w:szCs w:val="28"/>
          <w:lang w:val="kk-KZ" w:bidi="fa-IR"/>
        </w:rPr>
      </w:pPr>
      <w:r>
        <w:rPr>
          <w:sz w:val="28"/>
          <w:szCs w:val="28"/>
          <w:lang w:val="kk-KZ"/>
        </w:rPr>
        <w:t xml:space="preserve">13. </w:t>
      </w:r>
      <w:r>
        <w:rPr>
          <w:kern w:val="3"/>
          <w:sz w:val="28"/>
          <w:szCs w:val="28"/>
          <w:lang w:val="kk-KZ" w:bidi="fa-IR"/>
        </w:rPr>
        <w:t>Әділқазы мүшелері номинациялар бойынша байқаудың жеңімпаздарын анықтайды. Байқау жеңімпаздары І, ІІ, ІІІ дәрежедегі дипломдармен, байқау жеңімпаздарының жетекшілері алғыс хаттармен марапатталады, орынға ілікпеген қатысушыларға сертификаттар беріледі.</w:t>
      </w:r>
    </w:p>
    <w:p w:rsidR="00480DCD" w:rsidRPr="00480DCD" w:rsidRDefault="00480DCD" w:rsidP="00480DCD">
      <w:pPr>
        <w:widowControl w:val="0"/>
        <w:tabs>
          <w:tab w:val="left" w:pos="709"/>
          <w:tab w:val="left" w:pos="4536"/>
        </w:tabs>
        <w:suppressAutoHyphens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kern w:val="3"/>
          <w:sz w:val="28"/>
          <w:szCs w:val="28"/>
          <w:lang w:val="kk-KZ" w:bidi="fa-IR"/>
        </w:rPr>
      </w:pPr>
      <w:r>
        <w:rPr>
          <w:rFonts w:ascii="Times New Roman" w:eastAsia="Times New Roman" w:hAnsi="Times New Roman"/>
          <w:kern w:val="3"/>
          <w:sz w:val="28"/>
          <w:szCs w:val="28"/>
          <w:lang w:val="kk-KZ" w:bidi="fa-IR"/>
        </w:rPr>
        <w:t xml:space="preserve">14. Байқау жеңімпаздарына дипломдардың, олардың жетекшілеріне алғыс хаттардың және қатысушыларға сертификаттардың электронды нұсқалары </w:t>
      </w:r>
      <w:hyperlink r:id="rId8" w:history="1">
        <w:r w:rsidRPr="00480DCD">
          <w:rPr>
            <w:rStyle w:val="a6"/>
            <w:rFonts w:ascii="Times New Roman" w:hAnsi="Times New Roman"/>
            <w:color w:val="auto"/>
            <w:sz w:val="28"/>
            <w:szCs w:val="28"/>
            <w:lang w:val="kk-KZ"/>
          </w:rPr>
          <w:t>www.ziyatker.org</w:t>
        </w:r>
      </w:hyperlink>
      <w:r w:rsidRPr="00480DCD">
        <w:rPr>
          <w:rFonts w:ascii="Times New Roman" w:eastAsia="Times New Roman" w:hAnsi="Times New Roman"/>
          <w:kern w:val="3"/>
          <w:sz w:val="28"/>
          <w:szCs w:val="28"/>
          <w:lang w:val="kk-KZ" w:bidi="fa-IR"/>
        </w:rPr>
        <w:t xml:space="preserve"> сайтында мына сілтеме </w:t>
      </w:r>
      <w:hyperlink r:id="rId9" w:anchor="!-/c10hg" w:history="1">
        <w:r w:rsidRPr="00480DCD">
          <w:rPr>
            <w:rStyle w:val="a6"/>
            <w:rFonts w:ascii="Times New Roman" w:hAnsi="Times New Roman"/>
            <w:color w:val="auto"/>
            <w:kern w:val="3"/>
            <w:sz w:val="28"/>
            <w:szCs w:val="28"/>
            <w:lang w:val="kk-KZ" w:bidi="fa-IR"/>
          </w:rPr>
          <w:t>http://www.ziyatker.org/#!-/c10hg</w:t>
        </w:r>
      </w:hyperlink>
      <w:r w:rsidRPr="00480DCD">
        <w:rPr>
          <w:rStyle w:val="a6"/>
          <w:rFonts w:ascii="Times New Roman" w:hAnsi="Times New Roman"/>
          <w:b/>
          <w:color w:val="auto"/>
          <w:kern w:val="3"/>
          <w:sz w:val="28"/>
          <w:szCs w:val="28"/>
          <w:lang w:val="kk-KZ" w:bidi="fa-IR"/>
        </w:rPr>
        <w:t xml:space="preserve"> </w:t>
      </w:r>
      <w:r w:rsidRPr="00480DCD">
        <w:rPr>
          <w:rFonts w:ascii="Times New Roman" w:hAnsi="Times New Roman"/>
          <w:sz w:val="28"/>
          <w:szCs w:val="28"/>
          <w:lang w:val="kk-KZ"/>
        </w:rPr>
        <w:t xml:space="preserve">бойынша автоматты түрде жүктеу мүмкіндігімен </w:t>
      </w:r>
      <w:r w:rsidRPr="00480DCD">
        <w:rPr>
          <w:rFonts w:ascii="Times New Roman" w:eastAsia="Times New Roman" w:hAnsi="Times New Roman"/>
          <w:b/>
          <w:kern w:val="3"/>
          <w:sz w:val="28"/>
          <w:szCs w:val="28"/>
          <w:lang w:val="kk-KZ" w:bidi="fa-IR"/>
        </w:rPr>
        <w:t>2017 жылдың 30 қарашасында</w:t>
      </w:r>
      <w:r w:rsidRPr="00480DCD">
        <w:rPr>
          <w:rFonts w:ascii="Times New Roman" w:hAnsi="Times New Roman"/>
          <w:sz w:val="28"/>
          <w:szCs w:val="28"/>
          <w:lang w:val="kk-KZ"/>
        </w:rPr>
        <w:t xml:space="preserve"> орналастырылады</w:t>
      </w:r>
      <w:r w:rsidRPr="00480DCD">
        <w:rPr>
          <w:rStyle w:val="a6"/>
          <w:rFonts w:ascii="Times New Roman" w:hAnsi="Times New Roman"/>
          <w:color w:val="auto"/>
          <w:kern w:val="3"/>
          <w:sz w:val="28"/>
          <w:szCs w:val="28"/>
          <w:lang w:val="kk-KZ" w:bidi="fa-IR"/>
        </w:rPr>
        <w:t>.</w:t>
      </w:r>
    </w:p>
    <w:p w:rsidR="00480DCD" w:rsidRPr="00480DCD" w:rsidRDefault="00480DCD" w:rsidP="00480DCD">
      <w:pPr>
        <w:widowControl w:val="0"/>
        <w:tabs>
          <w:tab w:val="left" w:pos="709"/>
          <w:tab w:val="left" w:pos="4536"/>
        </w:tabs>
        <w:suppressAutoHyphens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 w:rsidRPr="00480DCD">
        <w:rPr>
          <w:rFonts w:ascii="Times New Roman" w:eastAsia="Times New Roman" w:hAnsi="Times New Roman"/>
          <w:b/>
          <w:sz w:val="28"/>
          <w:szCs w:val="28"/>
          <w:lang w:val="kk-KZ"/>
        </w:rPr>
        <w:t xml:space="preserve">Анықтама телефондары: </w:t>
      </w:r>
      <w:r w:rsidRPr="00480DCD">
        <w:rPr>
          <w:rFonts w:ascii="Times New Roman" w:hAnsi="Times New Roman"/>
          <w:sz w:val="28"/>
          <w:szCs w:val="28"/>
          <w:lang w:val="kk-KZ"/>
        </w:rPr>
        <w:t>8 (7172) 72-98-99</w:t>
      </w:r>
      <w:r w:rsidRPr="00480DCD">
        <w:rPr>
          <w:rFonts w:ascii="Times New Roman" w:eastAsia="Times New Roman" w:hAnsi="Times New Roman"/>
          <w:sz w:val="28"/>
          <w:szCs w:val="28"/>
          <w:lang w:val="kk-KZ"/>
        </w:rPr>
        <w:t xml:space="preserve">.  </w:t>
      </w:r>
    </w:p>
    <w:p w:rsidR="00480DCD" w:rsidRPr="00480DCD" w:rsidRDefault="00480DCD" w:rsidP="00480DCD">
      <w:pPr>
        <w:widowControl w:val="0"/>
        <w:tabs>
          <w:tab w:val="left" w:pos="709"/>
          <w:tab w:val="left" w:pos="4536"/>
        </w:tabs>
        <w:suppressAutoHyphens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 w:rsidRPr="00480DCD">
        <w:rPr>
          <w:rFonts w:ascii="Times New Roman" w:eastAsia="Times New Roman" w:hAnsi="Times New Roman"/>
          <w:b/>
          <w:sz w:val="28"/>
          <w:szCs w:val="28"/>
          <w:lang w:val="kk-KZ"/>
        </w:rPr>
        <w:t>Конкурсқа жауапты:</w:t>
      </w:r>
      <w:r w:rsidRPr="00480DCD">
        <w:rPr>
          <w:rFonts w:ascii="Times New Roman" w:eastAsia="Times New Roman" w:hAnsi="Times New Roman"/>
          <w:sz w:val="28"/>
          <w:szCs w:val="28"/>
          <w:lang w:val="kk-KZ"/>
        </w:rPr>
        <w:t xml:space="preserve"> </w:t>
      </w:r>
      <w:r w:rsidRPr="00480DCD">
        <w:rPr>
          <w:rFonts w:ascii="Times New Roman" w:hAnsi="Times New Roman"/>
          <w:iCs/>
          <w:sz w:val="28"/>
          <w:szCs w:val="28"/>
          <w:lang w:val="kk-KZ"/>
        </w:rPr>
        <w:t>ғылыми-техникалық бағыты бөлімінің</w:t>
      </w:r>
      <w:r w:rsidRPr="00480DCD">
        <w:rPr>
          <w:rFonts w:ascii="Times New Roman" w:hAnsi="Times New Roman"/>
          <w:i/>
          <w:iCs/>
          <w:sz w:val="28"/>
          <w:szCs w:val="28"/>
          <w:lang w:val="kk-KZ"/>
        </w:rPr>
        <w:t xml:space="preserve"> </w:t>
      </w:r>
      <w:r w:rsidRPr="00480DCD">
        <w:rPr>
          <w:rFonts w:ascii="Times New Roman" w:hAnsi="Times New Roman"/>
          <w:iCs/>
          <w:sz w:val="28"/>
          <w:szCs w:val="28"/>
          <w:lang w:val="kk-KZ"/>
        </w:rPr>
        <w:t xml:space="preserve">әдіскері – </w:t>
      </w:r>
      <w:r w:rsidRPr="00480DCD">
        <w:rPr>
          <w:rFonts w:ascii="Times New Roman" w:hAnsi="Times New Roman"/>
          <w:b/>
          <w:iCs/>
          <w:sz w:val="28"/>
          <w:szCs w:val="28"/>
          <w:lang w:val="kk-KZ"/>
        </w:rPr>
        <w:t xml:space="preserve">Қалибеков </w:t>
      </w:r>
      <w:r w:rsidRPr="00480DCD">
        <w:rPr>
          <w:rFonts w:ascii="Times New Roman" w:eastAsia="Times New Roman" w:hAnsi="Times New Roman"/>
          <w:b/>
          <w:sz w:val="28"/>
          <w:szCs w:val="28"/>
          <w:lang w:val="kk-KZ"/>
        </w:rPr>
        <w:t>Саят Манарбекұлы.</w:t>
      </w:r>
    </w:p>
    <w:p w:rsidR="00480DCD" w:rsidRPr="00480DCD" w:rsidRDefault="00480DCD" w:rsidP="00480DCD">
      <w:pPr>
        <w:widowControl w:val="0"/>
        <w:tabs>
          <w:tab w:val="left" w:pos="709"/>
          <w:tab w:val="left" w:pos="4536"/>
        </w:tabs>
        <w:suppressAutoHyphens/>
        <w:autoSpaceDN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480DCD">
        <w:rPr>
          <w:rFonts w:ascii="Times New Roman" w:hAnsi="Times New Roman"/>
          <w:sz w:val="28"/>
          <w:szCs w:val="28"/>
          <w:lang w:val="kk-KZ"/>
        </w:rPr>
        <w:t xml:space="preserve">Диплом, сертификаттардың онлайн нұсқасын жүктеу үлгісі: </w:t>
      </w:r>
      <w:hyperlink r:id="rId10" w:history="1">
        <w:r w:rsidRPr="00480DCD">
          <w:rPr>
            <w:rStyle w:val="a6"/>
            <w:rFonts w:ascii="Times New Roman" w:hAnsi="Times New Roman"/>
            <w:b/>
            <w:color w:val="auto"/>
            <w:sz w:val="28"/>
            <w:szCs w:val="28"/>
            <w:lang w:val="kk-KZ"/>
          </w:rPr>
          <w:t>www.ziyatker.org</w:t>
        </w:r>
      </w:hyperlink>
      <w:r w:rsidRPr="00480DCD">
        <w:rPr>
          <w:rFonts w:ascii="Times New Roman" w:hAnsi="Times New Roman"/>
          <w:sz w:val="28"/>
          <w:szCs w:val="28"/>
          <w:lang w:val="kk-KZ"/>
        </w:rPr>
        <w:t xml:space="preserve">→ </w:t>
      </w:r>
      <w:r w:rsidRPr="00480DCD">
        <w:rPr>
          <w:rFonts w:ascii="Times New Roman" w:hAnsi="Times New Roman"/>
          <w:b/>
          <w:sz w:val="28"/>
          <w:szCs w:val="28"/>
          <w:lang w:val="kk-KZ"/>
        </w:rPr>
        <w:t>Қашықтықтан өткізілетін республикалық интернет-байқаулар→ «Табиғат бесігі» республикалық интернет-байқауы→ жалғасы</w:t>
      </w:r>
      <w:r w:rsidRPr="00480DCD">
        <w:rPr>
          <w:rFonts w:ascii="Times New Roman" w:hAnsi="Times New Roman"/>
          <w:sz w:val="28"/>
          <w:szCs w:val="28"/>
          <w:lang w:val="kk-KZ"/>
        </w:rPr>
        <w:t xml:space="preserve"> (далее)→ </w:t>
      </w:r>
      <w:r w:rsidRPr="00480DCD">
        <w:rPr>
          <w:rFonts w:ascii="Times New Roman" w:hAnsi="Times New Roman"/>
          <w:b/>
          <w:sz w:val="28"/>
          <w:szCs w:val="28"/>
          <w:lang w:val="kk-KZ"/>
        </w:rPr>
        <w:t>Сертификаттар</w:t>
      </w:r>
      <w:r w:rsidRPr="00480DCD">
        <w:rPr>
          <w:rFonts w:ascii="Times New Roman" w:hAnsi="Times New Roman"/>
          <w:sz w:val="28"/>
          <w:szCs w:val="28"/>
          <w:lang w:val="kk-KZ"/>
        </w:rPr>
        <w:t xml:space="preserve"> (Дипломдар, Алғыс хаттар)→ </w:t>
      </w:r>
      <w:r w:rsidRPr="00480DCD">
        <w:rPr>
          <w:rFonts w:ascii="Times New Roman" w:hAnsi="Times New Roman"/>
          <w:b/>
          <w:sz w:val="28"/>
          <w:szCs w:val="28"/>
          <w:lang w:val="kk-KZ"/>
        </w:rPr>
        <w:t>Жүктеу</w:t>
      </w:r>
      <w:r w:rsidRPr="00480DCD">
        <w:rPr>
          <w:rFonts w:ascii="Times New Roman" w:hAnsi="Times New Roman"/>
          <w:sz w:val="28"/>
          <w:szCs w:val="28"/>
          <w:lang w:val="kk-KZ"/>
        </w:rPr>
        <w:t xml:space="preserve"> (өзіңіздің аты-жөніңіз жазылған файлға). </w:t>
      </w:r>
    </w:p>
    <w:p w:rsidR="00480DCD" w:rsidRDefault="00480DCD" w:rsidP="00480DCD">
      <w:pPr>
        <w:widowControl w:val="0"/>
        <w:tabs>
          <w:tab w:val="left" w:pos="709"/>
          <w:tab w:val="left" w:pos="4536"/>
        </w:tabs>
        <w:suppressAutoHyphens/>
        <w:autoSpaceDN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</w:p>
    <w:p w:rsidR="0062124D" w:rsidRPr="00865FCC" w:rsidRDefault="0062124D" w:rsidP="00553EA6">
      <w:pPr>
        <w:tabs>
          <w:tab w:val="left" w:pos="4536"/>
        </w:tabs>
        <w:spacing w:after="0" w:line="240" w:lineRule="auto"/>
        <w:ind w:firstLine="567"/>
        <w:contextualSpacing/>
        <w:jc w:val="both"/>
        <w:rPr>
          <w:sz w:val="28"/>
          <w:szCs w:val="28"/>
          <w:lang w:val="kk-KZ"/>
        </w:rPr>
      </w:pPr>
    </w:p>
    <w:sectPr w:rsidR="0062124D" w:rsidRPr="00865FCC" w:rsidSect="006B0548">
      <w:pgSz w:w="11906" w:h="16838"/>
      <w:pgMar w:top="1134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CFD05FF"/>
    <w:multiLevelType w:val="hybridMultilevel"/>
    <w:tmpl w:val="00260782"/>
    <w:lvl w:ilvl="0" w:tplc="B6962006">
      <w:start w:val="1"/>
      <w:numFmt w:val="decimal"/>
      <w:lvlText w:val="%1."/>
      <w:lvlJc w:val="left"/>
      <w:pPr>
        <w:ind w:left="927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EAF684A"/>
    <w:multiLevelType w:val="hybridMultilevel"/>
    <w:tmpl w:val="4BD0F5C6"/>
    <w:lvl w:ilvl="0" w:tplc="EFC86990">
      <w:start w:val="1"/>
      <w:numFmt w:val="decimal"/>
      <w:lvlText w:val="%1)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3">
    <w:nsid w:val="256668D4"/>
    <w:multiLevelType w:val="multilevel"/>
    <w:tmpl w:val="CD9A22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6C7971"/>
    <w:multiLevelType w:val="hybridMultilevel"/>
    <w:tmpl w:val="F4B2EEB8"/>
    <w:lvl w:ilvl="0" w:tplc="8E04CE58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474138B"/>
    <w:multiLevelType w:val="hybridMultilevel"/>
    <w:tmpl w:val="9F1EE9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E358C2"/>
    <w:multiLevelType w:val="hybridMultilevel"/>
    <w:tmpl w:val="996EB134"/>
    <w:lvl w:ilvl="0" w:tplc="AA6685CE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20F7EEF"/>
    <w:multiLevelType w:val="hybridMultilevel"/>
    <w:tmpl w:val="EF066A04"/>
    <w:lvl w:ilvl="0" w:tplc="909C4186">
      <w:start w:val="1"/>
      <w:numFmt w:val="decimal"/>
      <w:lvlText w:val="%1)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63071F0"/>
    <w:multiLevelType w:val="hybridMultilevel"/>
    <w:tmpl w:val="B3C2CED8"/>
    <w:lvl w:ilvl="0" w:tplc="EC286574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9">
    <w:nsid w:val="55C82BFD"/>
    <w:multiLevelType w:val="hybridMultilevel"/>
    <w:tmpl w:val="814225C4"/>
    <w:lvl w:ilvl="0" w:tplc="6D12E6B6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81A15FF"/>
    <w:multiLevelType w:val="multilevel"/>
    <w:tmpl w:val="21EE2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4556D3C"/>
    <w:multiLevelType w:val="hybridMultilevel"/>
    <w:tmpl w:val="7542CE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583318"/>
    <w:multiLevelType w:val="hybridMultilevel"/>
    <w:tmpl w:val="09D484D0"/>
    <w:lvl w:ilvl="0" w:tplc="51929E3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B5C6D35"/>
    <w:multiLevelType w:val="hybridMultilevel"/>
    <w:tmpl w:val="156C54E4"/>
    <w:lvl w:ilvl="0" w:tplc="40C67B50">
      <w:start w:val="1"/>
      <w:numFmt w:val="decimal"/>
      <w:lvlText w:val="%1)"/>
      <w:lvlJc w:val="left"/>
      <w:pPr>
        <w:ind w:left="1069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0E845A7"/>
    <w:multiLevelType w:val="hybridMultilevel"/>
    <w:tmpl w:val="F6140754"/>
    <w:lvl w:ilvl="0" w:tplc="629C63F8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"/>
  </w:num>
  <w:num w:numId="3">
    <w:abstractNumId w:val="7"/>
  </w:num>
  <w:num w:numId="4">
    <w:abstractNumId w:val="9"/>
  </w:num>
  <w:num w:numId="5">
    <w:abstractNumId w:val="4"/>
  </w:num>
  <w:num w:numId="6">
    <w:abstractNumId w:val="0"/>
  </w:num>
  <w:num w:numId="7">
    <w:abstractNumId w:val="13"/>
  </w:num>
  <w:num w:numId="8">
    <w:abstractNumId w:val="1"/>
  </w:num>
  <w:num w:numId="9">
    <w:abstractNumId w:val="14"/>
  </w:num>
  <w:num w:numId="10">
    <w:abstractNumId w:val="5"/>
  </w:num>
  <w:num w:numId="11">
    <w:abstractNumId w:val="6"/>
  </w:num>
  <w:num w:numId="12">
    <w:abstractNumId w:val="12"/>
  </w:num>
  <w:num w:numId="13">
    <w:abstractNumId w:val="11"/>
  </w:num>
  <w:num w:numId="14">
    <w:abstractNumId w:val="2"/>
  </w:num>
  <w:num w:numId="15">
    <w:abstractNumId w:val="8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D2F"/>
    <w:rsid w:val="000074EB"/>
    <w:rsid w:val="00010D46"/>
    <w:rsid w:val="00016E5B"/>
    <w:rsid w:val="000435EB"/>
    <w:rsid w:val="000551A5"/>
    <w:rsid w:val="000D35AE"/>
    <w:rsid w:val="000D383E"/>
    <w:rsid w:val="00115621"/>
    <w:rsid w:val="00135C58"/>
    <w:rsid w:val="00192513"/>
    <w:rsid w:val="001A3A6C"/>
    <w:rsid w:val="001C08CE"/>
    <w:rsid w:val="001F0A45"/>
    <w:rsid w:val="00241FCD"/>
    <w:rsid w:val="00243684"/>
    <w:rsid w:val="00245DB9"/>
    <w:rsid w:val="00247638"/>
    <w:rsid w:val="00257811"/>
    <w:rsid w:val="002605F4"/>
    <w:rsid w:val="002A4129"/>
    <w:rsid w:val="002B3DF6"/>
    <w:rsid w:val="002C46BC"/>
    <w:rsid w:val="002C55F2"/>
    <w:rsid w:val="003005C6"/>
    <w:rsid w:val="00304500"/>
    <w:rsid w:val="0031671D"/>
    <w:rsid w:val="00336313"/>
    <w:rsid w:val="0034088C"/>
    <w:rsid w:val="0038055E"/>
    <w:rsid w:val="00391235"/>
    <w:rsid w:val="003A45D5"/>
    <w:rsid w:val="003C688A"/>
    <w:rsid w:val="003E6C73"/>
    <w:rsid w:val="00432109"/>
    <w:rsid w:val="00434A9F"/>
    <w:rsid w:val="00445D6C"/>
    <w:rsid w:val="0045056E"/>
    <w:rsid w:val="00454903"/>
    <w:rsid w:val="00480DCD"/>
    <w:rsid w:val="004831AF"/>
    <w:rsid w:val="00491806"/>
    <w:rsid w:val="004D38DC"/>
    <w:rsid w:val="004F4F86"/>
    <w:rsid w:val="004F64A0"/>
    <w:rsid w:val="00515D7D"/>
    <w:rsid w:val="00525804"/>
    <w:rsid w:val="00532462"/>
    <w:rsid w:val="00534254"/>
    <w:rsid w:val="00553EA6"/>
    <w:rsid w:val="005950F0"/>
    <w:rsid w:val="005A0A60"/>
    <w:rsid w:val="005C2672"/>
    <w:rsid w:val="005C6DFF"/>
    <w:rsid w:val="006205AD"/>
    <w:rsid w:val="0062124D"/>
    <w:rsid w:val="00632420"/>
    <w:rsid w:val="006370D8"/>
    <w:rsid w:val="006476C8"/>
    <w:rsid w:val="00656069"/>
    <w:rsid w:val="00671598"/>
    <w:rsid w:val="006A073E"/>
    <w:rsid w:val="006B0548"/>
    <w:rsid w:val="006B21AA"/>
    <w:rsid w:val="006E3365"/>
    <w:rsid w:val="006F6F16"/>
    <w:rsid w:val="00752F57"/>
    <w:rsid w:val="007545B1"/>
    <w:rsid w:val="00771950"/>
    <w:rsid w:val="00777956"/>
    <w:rsid w:val="007876F7"/>
    <w:rsid w:val="007D0E82"/>
    <w:rsid w:val="007D3E76"/>
    <w:rsid w:val="008016D5"/>
    <w:rsid w:val="00804FB5"/>
    <w:rsid w:val="0081542C"/>
    <w:rsid w:val="0081787F"/>
    <w:rsid w:val="008229B3"/>
    <w:rsid w:val="00836BEB"/>
    <w:rsid w:val="00862C5B"/>
    <w:rsid w:val="00865FCC"/>
    <w:rsid w:val="00887D9B"/>
    <w:rsid w:val="008D2C8C"/>
    <w:rsid w:val="0092041B"/>
    <w:rsid w:val="00936214"/>
    <w:rsid w:val="00943FFD"/>
    <w:rsid w:val="00944BDF"/>
    <w:rsid w:val="00955F4A"/>
    <w:rsid w:val="009C259C"/>
    <w:rsid w:val="009D3DE6"/>
    <w:rsid w:val="00A31522"/>
    <w:rsid w:val="00A37C1C"/>
    <w:rsid w:val="00A52B0B"/>
    <w:rsid w:val="00A60FB1"/>
    <w:rsid w:val="00A67387"/>
    <w:rsid w:val="00A744D4"/>
    <w:rsid w:val="00A835F5"/>
    <w:rsid w:val="00A85EBB"/>
    <w:rsid w:val="00A86667"/>
    <w:rsid w:val="00A906CD"/>
    <w:rsid w:val="00AB711D"/>
    <w:rsid w:val="00AD006A"/>
    <w:rsid w:val="00AF1187"/>
    <w:rsid w:val="00AF47B9"/>
    <w:rsid w:val="00B003A5"/>
    <w:rsid w:val="00B1595C"/>
    <w:rsid w:val="00B45BB0"/>
    <w:rsid w:val="00B6540E"/>
    <w:rsid w:val="00B82255"/>
    <w:rsid w:val="00B87B24"/>
    <w:rsid w:val="00B9731A"/>
    <w:rsid w:val="00BB3C0E"/>
    <w:rsid w:val="00BF1DCF"/>
    <w:rsid w:val="00C1657A"/>
    <w:rsid w:val="00C93B65"/>
    <w:rsid w:val="00CB3A5D"/>
    <w:rsid w:val="00CB7151"/>
    <w:rsid w:val="00CC3CC9"/>
    <w:rsid w:val="00CE06A7"/>
    <w:rsid w:val="00CE62BA"/>
    <w:rsid w:val="00D133E7"/>
    <w:rsid w:val="00D4284E"/>
    <w:rsid w:val="00D56959"/>
    <w:rsid w:val="00D83175"/>
    <w:rsid w:val="00DA4D2A"/>
    <w:rsid w:val="00DA4E36"/>
    <w:rsid w:val="00DD4F7B"/>
    <w:rsid w:val="00DD624C"/>
    <w:rsid w:val="00DD6C82"/>
    <w:rsid w:val="00DF0895"/>
    <w:rsid w:val="00DF1F1B"/>
    <w:rsid w:val="00DF4938"/>
    <w:rsid w:val="00E07FE9"/>
    <w:rsid w:val="00E33D2F"/>
    <w:rsid w:val="00E36036"/>
    <w:rsid w:val="00E661F7"/>
    <w:rsid w:val="00EA278F"/>
    <w:rsid w:val="00EC11E5"/>
    <w:rsid w:val="00EE7F92"/>
    <w:rsid w:val="00F61F96"/>
    <w:rsid w:val="00F84232"/>
    <w:rsid w:val="00F84B73"/>
    <w:rsid w:val="00F963C8"/>
    <w:rsid w:val="00FA1457"/>
    <w:rsid w:val="00FA5B20"/>
    <w:rsid w:val="00FB5BAC"/>
    <w:rsid w:val="00FB6F56"/>
    <w:rsid w:val="00FC3F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FB5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24763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4763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24763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47638"/>
    <w:rPr>
      <w:b/>
      <w:bCs/>
    </w:rPr>
  </w:style>
  <w:style w:type="character" w:customStyle="1" w:styleId="apple-converted-space">
    <w:name w:val="apple-converted-space"/>
    <w:basedOn w:val="a0"/>
    <w:rsid w:val="00247638"/>
  </w:style>
  <w:style w:type="character" w:styleId="a5">
    <w:name w:val="Emphasis"/>
    <w:basedOn w:val="a0"/>
    <w:uiPriority w:val="20"/>
    <w:qFormat/>
    <w:rsid w:val="00247638"/>
    <w:rPr>
      <w:i/>
      <w:iCs/>
    </w:rPr>
  </w:style>
  <w:style w:type="character" w:styleId="a6">
    <w:name w:val="Hyperlink"/>
    <w:basedOn w:val="a0"/>
    <w:uiPriority w:val="99"/>
    <w:unhideWhenUsed/>
    <w:rsid w:val="00247638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944BDF"/>
    <w:pPr>
      <w:ind w:left="720"/>
      <w:contextualSpacing/>
    </w:pPr>
  </w:style>
  <w:style w:type="paragraph" w:customStyle="1" w:styleId="Default">
    <w:name w:val="Default"/>
    <w:uiPriority w:val="99"/>
    <w:rsid w:val="00944BD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FontStyle25">
    <w:name w:val="Font Style25"/>
    <w:uiPriority w:val="99"/>
    <w:rsid w:val="00944BD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2">
    <w:name w:val="Основной текст (2)_"/>
    <w:link w:val="20"/>
    <w:uiPriority w:val="99"/>
    <w:rsid w:val="00944BDF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qFormat/>
    <w:rsid w:val="00944BDF"/>
    <w:pPr>
      <w:shd w:val="clear" w:color="auto" w:fill="FFFFFF"/>
      <w:spacing w:after="120" w:line="0" w:lineRule="atLeast"/>
    </w:pPr>
    <w:rPr>
      <w:rFonts w:ascii="Times New Roman" w:eastAsia="Times New Roman" w:hAnsi="Times New Roman"/>
      <w:sz w:val="28"/>
      <w:szCs w:val="28"/>
    </w:rPr>
  </w:style>
  <w:style w:type="table" w:styleId="a8">
    <w:name w:val="Table Grid"/>
    <w:basedOn w:val="a1"/>
    <w:uiPriority w:val="59"/>
    <w:rsid w:val="00944BD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rm12">
    <w:name w:val="norm12"/>
    <w:rsid w:val="00944BDF"/>
  </w:style>
  <w:style w:type="character" w:customStyle="1" w:styleId="a9">
    <w:name w:val="Без интервала Знак"/>
    <w:link w:val="aa"/>
    <w:uiPriority w:val="1"/>
    <w:locked/>
    <w:rsid w:val="007876F7"/>
    <w:rPr>
      <w:lang w:eastAsia="ru-RU"/>
    </w:rPr>
  </w:style>
  <w:style w:type="paragraph" w:styleId="aa">
    <w:name w:val="No Spacing"/>
    <w:link w:val="a9"/>
    <w:uiPriority w:val="1"/>
    <w:qFormat/>
    <w:rsid w:val="007876F7"/>
    <w:pPr>
      <w:spacing w:after="0" w:line="240" w:lineRule="auto"/>
    </w:pPr>
    <w:rPr>
      <w:lang w:eastAsia="ru-RU"/>
    </w:rPr>
  </w:style>
  <w:style w:type="character" w:customStyle="1" w:styleId="translation-chunk">
    <w:name w:val="translation-chunk"/>
    <w:basedOn w:val="a0"/>
    <w:rsid w:val="00241FCD"/>
  </w:style>
  <w:style w:type="paragraph" w:styleId="ab">
    <w:name w:val="Balloon Text"/>
    <w:basedOn w:val="a"/>
    <w:link w:val="ac"/>
    <w:uiPriority w:val="99"/>
    <w:semiHidden/>
    <w:unhideWhenUsed/>
    <w:rsid w:val="00FB5B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B5BAC"/>
    <w:rPr>
      <w:rFonts w:ascii="Segoe UI" w:hAnsi="Segoe UI" w:cs="Segoe UI"/>
      <w:sz w:val="18"/>
      <w:szCs w:val="18"/>
    </w:rPr>
  </w:style>
  <w:style w:type="character" w:customStyle="1" w:styleId="x-phmenubutton">
    <w:name w:val="x-ph__menu__button"/>
    <w:basedOn w:val="a0"/>
    <w:rsid w:val="007719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FB5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24763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4763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24763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47638"/>
    <w:rPr>
      <w:b/>
      <w:bCs/>
    </w:rPr>
  </w:style>
  <w:style w:type="character" w:customStyle="1" w:styleId="apple-converted-space">
    <w:name w:val="apple-converted-space"/>
    <w:basedOn w:val="a0"/>
    <w:rsid w:val="00247638"/>
  </w:style>
  <w:style w:type="character" w:styleId="a5">
    <w:name w:val="Emphasis"/>
    <w:basedOn w:val="a0"/>
    <w:uiPriority w:val="20"/>
    <w:qFormat/>
    <w:rsid w:val="00247638"/>
    <w:rPr>
      <w:i/>
      <w:iCs/>
    </w:rPr>
  </w:style>
  <w:style w:type="character" w:styleId="a6">
    <w:name w:val="Hyperlink"/>
    <w:basedOn w:val="a0"/>
    <w:uiPriority w:val="99"/>
    <w:unhideWhenUsed/>
    <w:rsid w:val="00247638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944BDF"/>
    <w:pPr>
      <w:ind w:left="720"/>
      <w:contextualSpacing/>
    </w:pPr>
  </w:style>
  <w:style w:type="paragraph" w:customStyle="1" w:styleId="Default">
    <w:name w:val="Default"/>
    <w:uiPriority w:val="99"/>
    <w:rsid w:val="00944BD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FontStyle25">
    <w:name w:val="Font Style25"/>
    <w:uiPriority w:val="99"/>
    <w:rsid w:val="00944BD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2">
    <w:name w:val="Основной текст (2)_"/>
    <w:link w:val="20"/>
    <w:uiPriority w:val="99"/>
    <w:rsid w:val="00944BDF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qFormat/>
    <w:rsid w:val="00944BDF"/>
    <w:pPr>
      <w:shd w:val="clear" w:color="auto" w:fill="FFFFFF"/>
      <w:spacing w:after="120" w:line="0" w:lineRule="atLeast"/>
    </w:pPr>
    <w:rPr>
      <w:rFonts w:ascii="Times New Roman" w:eastAsia="Times New Roman" w:hAnsi="Times New Roman"/>
      <w:sz w:val="28"/>
      <w:szCs w:val="28"/>
    </w:rPr>
  </w:style>
  <w:style w:type="table" w:styleId="a8">
    <w:name w:val="Table Grid"/>
    <w:basedOn w:val="a1"/>
    <w:uiPriority w:val="59"/>
    <w:rsid w:val="00944BD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rm12">
    <w:name w:val="norm12"/>
    <w:rsid w:val="00944BDF"/>
  </w:style>
  <w:style w:type="character" w:customStyle="1" w:styleId="a9">
    <w:name w:val="Без интервала Знак"/>
    <w:link w:val="aa"/>
    <w:uiPriority w:val="1"/>
    <w:locked/>
    <w:rsid w:val="007876F7"/>
    <w:rPr>
      <w:lang w:eastAsia="ru-RU"/>
    </w:rPr>
  </w:style>
  <w:style w:type="paragraph" w:styleId="aa">
    <w:name w:val="No Spacing"/>
    <w:link w:val="a9"/>
    <w:uiPriority w:val="1"/>
    <w:qFormat/>
    <w:rsid w:val="007876F7"/>
    <w:pPr>
      <w:spacing w:after="0" w:line="240" w:lineRule="auto"/>
    </w:pPr>
    <w:rPr>
      <w:lang w:eastAsia="ru-RU"/>
    </w:rPr>
  </w:style>
  <w:style w:type="character" w:customStyle="1" w:styleId="translation-chunk">
    <w:name w:val="translation-chunk"/>
    <w:basedOn w:val="a0"/>
    <w:rsid w:val="00241FCD"/>
  </w:style>
  <w:style w:type="paragraph" w:styleId="ab">
    <w:name w:val="Balloon Text"/>
    <w:basedOn w:val="a"/>
    <w:link w:val="ac"/>
    <w:uiPriority w:val="99"/>
    <w:semiHidden/>
    <w:unhideWhenUsed/>
    <w:rsid w:val="00FB5B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B5BAC"/>
    <w:rPr>
      <w:rFonts w:ascii="Segoe UI" w:hAnsi="Segoe UI" w:cs="Segoe UI"/>
      <w:sz w:val="18"/>
      <w:szCs w:val="18"/>
    </w:rPr>
  </w:style>
  <w:style w:type="character" w:customStyle="1" w:styleId="x-phmenubutton">
    <w:name w:val="x-ph__menu__button"/>
    <w:basedOn w:val="a0"/>
    <w:rsid w:val="007719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1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3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7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0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iyatker.org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ziyatker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ziyatker.org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iyatker.or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1165</Words>
  <Characters>6647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Ермек</cp:lastModifiedBy>
  <cp:revision>23</cp:revision>
  <cp:lastPrinted>2016-09-05T03:59:00Z</cp:lastPrinted>
  <dcterms:created xsi:type="dcterms:W3CDTF">2017-08-21T06:38:00Z</dcterms:created>
  <dcterms:modified xsi:type="dcterms:W3CDTF">2017-09-26T05:51:00Z</dcterms:modified>
</cp:coreProperties>
</file>